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4D864" w14:textId="616D3741" w:rsidR="00D26E5E" w:rsidRDefault="00000000">
      <w:pPr>
        <w:spacing w:afterLines="200" w:after="624"/>
        <w:ind w:firstLine="482"/>
        <w:jc w:val="center"/>
        <w:outlineLvl w:val="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研究生学位申请模块导师端</w:t>
      </w:r>
      <w:r w:rsidR="00B6122A">
        <w:rPr>
          <w:rFonts w:ascii="黑体" w:eastAsia="黑体" w:hAnsi="黑体" w:hint="eastAsia"/>
          <w:sz w:val="30"/>
          <w:szCs w:val="30"/>
        </w:rPr>
        <w:t>、学生端</w:t>
      </w:r>
      <w:r>
        <w:rPr>
          <w:rFonts w:ascii="黑体" w:eastAsia="黑体" w:hAnsi="黑体" w:hint="eastAsia"/>
          <w:sz w:val="30"/>
          <w:szCs w:val="30"/>
        </w:rPr>
        <w:t>操作说明</w:t>
      </w:r>
    </w:p>
    <w:p w14:paraId="635E1F56" w14:textId="77777777" w:rsidR="00D26E5E" w:rsidRDefault="00000000">
      <w:pPr>
        <w:numPr>
          <w:ilvl w:val="0"/>
          <w:numId w:val="1"/>
        </w:numPr>
        <w:outlineLvl w:val="0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系统登录</w:t>
      </w:r>
    </w:p>
    <w:p w14:paraId="2CE50A20" w14:textId="77777777" w:rsidR="00D26E5E" w:rsidRDefault="00000000">
      <w:pPr>
        <w:pStyle w:val="a3"/>
        <w:ind w:firstLineChars="200" w:firstLine="480"/>
        <w:rPr>
          <w:rFonts w:ascii="仿宋" w:hAnsi="仿宋"/>
          <w:sz w:val="28"/>
          <w:szCs w:val="28"/>
        </w:rPr>
      </w:pPr>
      <w:r>
        <w:rPr>
          <w:rFonts w:hint="eastAsia"/>
          <w:bCs/>
        </w:rPr>
        <w:t>在电脑上打开浏览器（</w:t>
      </w:r>
      <w:proofErr w:type="gramStart"/>
      <w:r>
        <w:rPr>
          <w:rFonts w:hint="eastAsia"/>
          <w:bCs/>
        </w:rPr>
        <w:t>推荐谷歌浏览器</w:t>
      </w:r>
      <w:proofErr w:type="gramEnd"/>
      <w:r>
        <w:rPr>
          <w:rFonts w:hint="eastAsia"/>
          <w:bCs/>
        </w:rPr>
        <w:t>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），出现登录界面，输入校园卡号、密码登录，如下图所示：</w:t>
      </w:r>
    </w:p>
    <w:p w14:paraId="69C2316F" w14:textId="77777777" w:rsidR="00D26E5E" w:rsidRDefault="00000000">
      <w:pPr>
        <w:pStyle w:val="a3"/>
        <w:ind w:firstLine="0"/>
        <w:jc w:val="center"/>
        <w:rPr>
          <w:rFonts w:ascii="黑体" w:eastAsia="黑体" w:hAnsi="黑体"/>
          <w:sz w:val="30"/>
          <w:szCs w:val="30"/>
        </w:rPr>
      </w:pPr>
      <w:r>
        <w:rPr>
          <w:noProof/>
        </w:rPr>
        <w:drawing>
          <wp:inline distT="0" distB="0" distL="114300" distR="114300" wp14:anchorId="1E97D35A" wp14:editId="4193DFF0">
            <wp:extent cx="5266690" cy="2531745"/>
            <wp:effectExtent l="0" t="0" r="10160" b="1905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F57EC" w14:textId="77777777" w:rsidR="00D26E5E" w:rsidRDefault="00000000">
      <w:pPr>
        <w:numPr>
          <w:ilvl w:val="0"/>
          <w:numId w:val="1"/>
        </w:numPr>
        <w:outlineLvl w:val="0"/>
      </w:pPr>
      <w:r>
        <w:rPr>
          <w:rFonts w:ascii="黑体" w:eastAsia="黑体" w:hAnsi="黑体" w:hint="eastAsia"/>
          <w:b/>
        </w:rPr>
        <w:t>功能模块说明</w:t>
      </w:r>
    </w:p>
    <w:p w14:paraId="4E0CE874" w14:textId="77777777" w:rsidR="00D26E5E" w:rsidRDefault="00000000">
      <w:pPr>
        <w:rPr>
          <w:bCs/>
        </w:rPr>
      </w:pPr>
      <w:r>
        <w:rPr>
          <w:rFonts w:hint="eastAsia"/>
          <w:bCs/>
        </w:rPr>
        <w:t>学位申请包括学位授予标准、科研成果审核、论文审核、学位申请查询等模块。</w:t>
      </w:r>
    </w:p>
    <w:p w14:paraId="603E7D4F" w14:textId="77777777" w:rsidR="00D26E5E" w:rsidRDefault="00000000">
      <w:pPr>
        <w:ind w:firstLine="0"/>
        <w:jc w:val="center"/>
      </w:pPr>
      <w:r>
        <w:rPr>
          <w:noProof/>
        </w:rPr>
        <w:drawing>
          <wp:inline distT="0" distB="0" distL="114300" distR="114300" wp14:anchorId="6102D586" wp14:editId="44C65FA1">
            <wp:extent cx="5262245" cy="2202815"/>
            <wp:effectExtent l="0" t="0" r="14605" b="698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A315D" w14:textId="77777777" w:rsidR="00D26E5E" w:rsidRDefault="00000000">
      <w:pPr>
        <w:numPr>
          <w:ilvl w:val="0"/>
          <w:numId w:val="2"/>
        </w:numPr>
        <w:outlineLvl w:val="1"/>
      </w:pPr>
      <w:r>
        <w:rPr>
          <w:rFonts w:hint="eastAsia"/>
          <w:b/>
          <w:bCs/>
        </w:rPr>
        <w:t>学位授予标准</w:t>
      </w:r>
    </w:p>
    <w:p w14:paraId="1724ABAF" w14:textId="77777777" w:rsidR="00D26E5E" w:rsidRDefault="00000000">
      <w:pPr>
        <w:ind w:firstLine="0"/>
        <w:jc w:val="center"/>
      </w:pPr>
      <w:r>
        <w:rPr>
          <w:rFonts w:hint="eastAsia"/>
          <w:bCs/>
        </w:rPr>
        <w:t>导师可查看/下载所属学科的学位授予标准及科研成果要求。</w:t>
      </w:r>
      <w:r>
        <w:rPr>
          <w:noProof/>
        </w:rPr>
        <w:lastRenderedPageBreak/>
        <w:drawing>
          <wp:inline distT="0" distB="0" distL="114300" distR="114300" wp14:anchorId="094F7730" wp14:editId="489C1BCB">
            <wp:extent cx="5267960" cy="2423795"/>
            <wp:effectExtent l="0" t="0" r="8890" b="146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B0574" w14:textId="77777777" w:rsidR="00D26E5E" w:rsidRDefault="00000000">
      <w:pPr>
        <w:numPr>
          <w:ilvl w:val="0"/>
          <w:numId w:val="2"/>
        </w:numPr>
        <w:outlineLvl w:val="1"/>
      </w:pPr>
      <w:r>
        <w:rPr>
          <w:rFonts w:hint="eastAsia"/>
          <w:b/>
          <w:bCs/>
        </w:rPr>
        <w:t>科研成果审核</w:t>
      </w:r>
    </w:p>
    <w:p w14:paraId="116D2BC7" w14:textId="77777777" w:rsidR="00D26E5E" w:rsidRDefault="00000000">
      <w:pPr>
        <w:rPr>
          <w:bCs/>
        </w:rPr>
      </w:pPr>
      <w:r>
        <w:rPr>
          <w:rFonts w:hint="eastAsia"/>
          <w:bCs/>
        </w:rPr>
        <w:t>导师可查看/审核研究生提交的科研成果信息。</w:t>
      </w:r>
      <w:r>
        <w:rPr>
          <w:rFonts w:hint="eastAsia"/>
          <w:b/>
        </w:rPr>
        <w:t>有成果要求的，导师需审核学生的成果信息。无成果要求的，无需审核。已审核通过的成果在研究生秘书未审核之前可修改审核结果。</w:t>
      </w:r>
    </w:p>
    <w:p w14:paraId="243535DB" w14:textId="77777777" w:rsidR="00D26E5E" w:rsidRDefault="00000000">
      <w:pPr>
        <w:ind w:firstLine="0"/>
        <w:jc w:val="center"/>
      </w:pPr>
      <w:r>
        <w:rPr>
          <w:noProof/>
        </w:rPr>
        <w:drawing>
          <wp:inline distT="0" distB="0" distL="114300" distR="114300" wp14:anchorId="27E30CCB" wp14:editId="4C6E9D9D">
            <wp:extent cx="5265420" cy="2497455"/>
            <wp:effectExtent l="0" t="0" r="11430" b="1714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CDC1" w14:textId="77777777" w:rsidR="00D26E5E" w:rsidRDefault="00000000">
      <w:pPr>
        <w:ind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4AA17005" wp14:editId="2E533D72">
            <wp:extent cx="5266690" cy="4100195"/>
            <wp:effectExtent l="0" t="0" r="10160" b="14605"/>
            <wp:docPr id="15" name="图片 15" descr="screencapture-vpnx-lzu-edu-cn-http-77726476706e69737468656265737421e9fd529f347e644a6b468ca88d1b203b-lzuyjs-stuXwsqView-2023-09-05-14_54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capture-vpnx-lzu-edu-cn-http-77726476706e69737468656265737421e9fd529f347e644a6b468ca88d1b203b-lzuyjs-stuXwsqView-2023-09-05-14_54_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52B9E" w14:textId="77777777" w:rsidR="00D26E5E" w:rsidRDefault="00000000">
      <w:pPr>
        <w:ind w:firstLine="0"/>
      </w:pPr>
      <w:r>
        <w:rPr>
          <w:rFonts w:hint="eastAsia"/>
        </w:rPr>
        <w:t>硕士科研成果审核页面（如下图）：</w:t>
      </w:r>
    </w:p>
    <w:p w14:paraId="0A4749AF" w14:textId="77777777" w:rsidR="00D26E5E" w:rsidRDefault="00000000">
      <w:pPr>
        <w:ind w:firstLine="0"/>
        <w:jc w:val="center"/>
      </w:pPr>
      <w:r>
        <w:rPr>
          <w:noProof/>
        </w:rPr>
        <w:drawing>
          <wp:inline distT="0" distB="0" distL="114300" distR="114300" wp14:anchorId="4A68F8C8" wp14:editId="381CFD9A">
            <wp:extent cx="5273675" cy="3618865"/>
            <wp:effectExtent l="0" t="0" r="3175" b="6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266A9" w14:textId="77777777" w:rsidR="00D26E5E" w:rsidRDefault="00000000">
      <w:pPr>
        <w:ind w:firstLine="0"/>
      </w:pPr>
      <w:r>
        <w:rPr>
          <w:rFonts w:hint="eastAsia"/>
        </w:rPr>
        <w:t>博士创新性成果审核页面（如下图）：</w:t>
      </w:r>
    </w:p>
    <w:p w14:paraId="6789420D" w14:textId="77777777" w:rsidR="00D26E5E" w:rsidRDefault="00D26E5E">
      <w:pPr>
        <w:ind w:firstLine="0"/>
        <w:jc w:val="center"/>
      </w:pPr>
    </w:p>
    <w:p w14:paraId="17B7D2DA" w14:textId="77777777" w:rsidR="00D26E5E" w:rsidRDefault="00000000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4B39DAD5" wp14:editId="058CE7B6">
            <wp:extent cx="5269865" cy="4467860"/>
            <wp:effectExtent l="0" t="0" r="698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46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0BEC7" w14:textId="77777777" w:rsidR="00D26E5E" w:rsidRDefault="00000000">
      <w:pPr>
        <w:ind w:firstLine="0"/>
        <w:jc w:val="center"/>
      </w:pPr>
      <w:r>
        <w:rPr>
          <w:noProof/>
        </w:rPr>
        <w:drawing>
          <wp:inline distT="0" distB="0" distL="114300" distR="114300" wp14:anchorId="09A1EBCA" wp14:editId="23DF607A">
            <wp:extent cx="5262245" cy="2252345"/>
            <wp:effectExtent l="0" t="0" r="14605" b="1460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39A01" w14:textId="77777777" w:rsidR="00D26E5E" w:rsidRDefault="00000000">
      <w:pPr>
        <w:numPr>
          <w:ilvl w:val="0"/>
          <w:numId w:val="2"/>
        </w:numPr>
        <w:outlineLvl w:val="1"/>
      </w:pPr>
      <w:r>
        <w:rPr>
          <w:rFonts w:hint="eastAsia"/>
          <w:b/>
          <w:bCs/>
        </w:rPr>
        <w:t>论文审核</w:t>
      </w:r>
    </w:p>
    <w:p w14:paraId="6577FDAB" w14:textId="77777777" w:rsidR="00D26E5E" w:rsidRDefault="00000000">
      <w:pPr>
        <w:rPr>
          <w:bCs/>
        </w:rPr>
      </w:pPr>
      <w:r>
        <w:rPr>
          <w:rFonts w:hint="eastAsia"/>
          <w:bCs/>
        </w:rPr>
        <w:t>导师需审核研究生提交的学位论文。</w:t>
      </w:r>
    </w:p>
    <w:p w14:paraId="474B69C7" w14:textId="77777777" w:rsidR="00D26E5E" w:rsidRDefault="00000000">
      <w:pPr>
        <w:rPr>
          <w:bCs/>
        </w:rPr>
      </w:pPr>
      <w:r>
        <w:rPr>
          <w:rFonts w:hint="eastAsia"/>
          <w:bCs/>
        </w:rPr>
        <w:t>已审核通过的</w:t>
      </w:r>
      <w:r>
        <w:rPr>
          <w:rFonts w:hint="eastAsia"/>
          <w:b/>
        </w:rPr>
        <w:t>检测评阅版论文、复检论文</w:t>
      </w:r>
      <w:r>
        <w:rPr>
          <w:rFonts w:hint="eastAsia"/>
          <w:bCs/>
        </w:rPr>
        <w:t>在论文送检之前可修改审核结果。</w:t>
      </w:r>
    </w:p>
    <w:p w14:paraId="3325DD45" w14:textId="77777777" w:rsidR="00D26E5E" w:rsidRDefault="00000000">
      <w:pPr>
        <w:rPr>
          <w:bCs/>
        </w:rPr>
      </w:pPr>
      <w:r>
        <w:rPr>
          <w:rFonts w:hint="eastAsia"/>
          <w:bCs/>
        </w:rPr>
        <w:t>已审核通过的</w:t>
      </w:r>
      <w:r>
        <w:rPr>
          <w:rFonts w:hint="eastAsia"/>
          <w:b/>
        </w:rPr>
        <w:t>复审评阅版论文</w:t>
      </w:r>
      <w:r>
        <w:rPr>
          <w:rFonts w:hint="eastAsia"/>
          <w:bCs/>
        </w:rPr>
        <w:t>在论文送审之前可修改审核结果。</w:t>
      </w:r>
    </w:p>
    <w:p w14:paraId="4EA68212" w14:textId="77777777" w:rsidR="00D26E5E" w:rsidRDefault="00000000">
      <w:pPr>
        <w:rPr>
          <w:bCs/>
        </w:rPr>
      </w:pPr>
      <w:r>
        <w:rPr>
          <w:rFonts w:hint="eastAsia"/>
          <w:bCs/>
        </w:rPr>
        <w:t>已审核通过的</w:t>
      </w:r>
      <w:r>
        <w:rPr>
          <w:rFonts w:hint="eastAsia"/>
          <w:b/>
        </w:rPr>
        <w:t>答辩论文</w:t>
      </w:r>
      <w:r>
        <w:rPr>
          <w:rFonts w:hint="eastAsia"/>
          <w:bCs/>
        </w:rPr>
        <w:t>在研究生秘书设置答辩公告之前可修改审核结果。</w:t>
      </w:r>
    </w:p>
    <w:p w14:paraId="64D8DCDB" w14:textId="77777777" w:rsidR="00D26E5E" w:rsidRDefault="00000000">
      <w:pPr>
        <w:rPr>
          <w:bCs/>
        </w:rPr>
      </w:pPr>
      <w:r>
        <w:rPr>
          <w:rFonts w:hint="eastAsia"/>
          <w:bCs/>
        </w:rPr>
        <w:t>已审核通过的</w:t>
      </w:r>
      <w:r>
        <w:rPr>
          <w:rFonts w:hint="eastAsia"/>
          <w:b/>
        </w:rPr>
        <w:t>终稿论文</w:t>
      </w:r>
      <w:r>
        <w:rPr>
          <w:rFonts w:hint="eastAsia"/>
          <w:bCs/>
        </w:rPr>
        <w:t>在研究生秘书终稿论文审核之前可修改审核结果。</w:t>
      </w:r>
    </w:p>
    <w:p w14:paraId="6E9DA21C" w14:textId="77777777" w:rsidR="00D26E5E" w:rsidRDefault="00000000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4B84F5B9" wp14:editId="46D38609">
            <wp:extent cx="5273675" cy="2430780"/>
            <wp:effectExtent l="0" t="0" r="3175" b="762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033C" w14:textId="77777777" w:rsidR="00D26E5E" w:rsidRDefault="00000000">
      <w:pPr>
        <w:ind w:firstLine="0"/>
      </w:pPr>
      <w:r>
        <w:rPr>
          <w:rFonts w:hint="eastAsia"/>
        </w:rPr>
        <w:t>研究生学位申请主页（如下图）：</w:t>
      </w:r>
    </w:p>
    <w:p w14:paraId="14C5E067" w14:textId="77777777" w:rsidR="00D26E5E" w:rsidRDefault="00000000">
      <w:pPr>
        <w:ind w:firstLine="0"/>
        <w:jc w:val="center"/>
      </w:pPr>
      <w:r>
        <w:rPr>
          <w:noProof/>
        </w:rPr>
        <w:drawing>
          <wp:inline distT="0" distB="0" distL="114300" distR="114300" wp14:anchorId="3BC9DA37" wp14:editId="49C54CBE">
            <wp:extent cx="5266055" cy="3816350"/>
            <wp:effectExtent l="0" t="0" r="1079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8D76" w14:textId="77777777" w:rsidR="00D26E5E" w:rsidRDefault="00000000">
      <w:pPr>
        <w:ind w:firstLine="0"/>
      </w:pPr>
      <w:r>
        <w:rPr>
          <w:rFonts w:hint="eastAsia"/>
        </w:rPr>
        <w:t>论文评阅书查看（下图为测试数据）：</w:t>
      </w:r>
    </w:p>
    <w:p w14:paraId="28C5AAA1" w14:textId="77777777" w:rsidR="00D26E5E" w:rsidRDefault="00000000">
      <w:pPr>
        <w:ind w:firstLine="0"/>
        <w:jc w:val="center"/>
      </w:pPr>
      <w:r>
        <w:rPr>
          <w:noProof/>
        </w:rPr>
        <w:drawing>
          <wp:inline distT="0" distB="0" distL="114300" distR="114300" wp14:anchorId="311DE9EB" wp14:editId="63A3AE7E">
            <wp:extent cx="5272405" cy="1588770"/>
            <wp:effectExtent l="0" t="0" r="444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FB642" w14:textId="77777777" w:rsidR="00D26E5E" w:rsidRDefault="00000000">
      <w:pPr>
        <w:ind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1969F49D" wp14:editId="10D9E08A">
            <wp:extent cx="3769360" cy="8858250"/>
            <wp:effectExtent l="0" t="0" r="2540" b="0"/>
            <wp:docPr id="23" name="图片 23" descr="微信截图_2023090515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截图_202309051519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DEAA" w14:textId="77777777" w:rsidR="00D26E5E" w:rsidRDefault="00000000">
      <w:pPr>
        <w:ind w:firstLine="0"/>
        <w:rPr>
          <w:color w:val="FF0000"/>
        </w:rPr>
      </w:pPr>
      <w:r>
        <w:rPr>
          <w:rFonts w:hint="eastAsia"/>
          <w:color w:val="FF0000"/>
        </w:rPr>
        <w:lastRenderedPageBreak/>
        <w:t>备注：检测评阅版论文一旦审核通过后，不允许更改。更改时需经学院驳回才可更改！！！</w:t>
      </w:r>
    </w:p>
    <w:p w14:paraId="4DBDEDAF" w14:textId="77777777" w:rsidR="00D26E5E" w:rsidRDefault="00000000">
      <w:pPr>
        <w:numPr>
          <w:ilvl w:val="0"/>
          <w:numId w:val="2"/>
        </w:numPr>
        <w:outlineLvl w:val="1"/>
      </w:pPr>
      <w:r>
        <w:rPr>
          <w:rFonts w:hint="eastAsia"/>
          <w:b/>
          <w:bCs/>
        </w:rPr>
        <w:t>学位申请查询</w:t>
      </w:r>
    </w:p>
    <w:p w14:paraId="0A5428D2" w14:textId="77777777" w:rsidR="00D26E5E" w:rsidRDefault="00000000">
      <w:pPr>
        <w:rPr>
          <w:bCs/>
        </w:rPr>
      </w:pPr>
      <w:r>
        <w:rPr>
          <w:rFonts w:hint="eastAsia"/>
          <w:bCs/>
        </w:rPr>
        <w:t>导师可组合查询研究生学位申请进度，并导出</w:t>
      </w:r>
      <w:proofErr w:type="spellStart"/>
      <w:r>
        <w:rPr>
          <w:rFonts w:hint="eastAsia"/>
          <w:bCs/>
        </w:rPr>
        <w:t>EXCEl</w:t>
      </w:r>
      <w:proofErr w:type="spellEnd"/>
      <w:r>
        <w:rPr>
          <w:rFonts w:hint="eastAsia"/>
          <w:bCs/>
        </w:rPr>
        <w:t>。</w:t>
      </w:r>
    </w:p>
    <w:p w14:paraId="59AEB663" w14:textId="77777777" w:rsidR="00D26E5E" w:rsidRDefault="00000000">
      <w:pPr>
        <w:ind w:firstLine="0"/>
        <w:jc w:val="center"/>
      </w:pPr>
      <w:r>
        <w:rPr>
          <w:noProof/>
        </w:rPr>
        <w:drawing>
          <wp:inline distT="0" distB="0" distL="114300" distR="114300" wp14:anchorId="1187B5C6" wp14:editId="1E5523C8">
            <wp:extent cx="5265420" cy="2506345"/>
            <wp:effectExtent l="0" t="0" r="11430" b="825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B427E" w14:textId="77777777" w:rsidR="00B6122A" w:rsidRDefault="00B6122A">
      <w:pPr>
        <w:ind w:firstLine="0"/>
        <w:jc w:val="center"/>
      </w:pPr>
    </w:p>
    <w:p w14:paraId="59D3BBF1" w14:textId="77777777" w:rsidR="00B6122A" w:rsidRDefault="00B6122A">
      <w:pPr>
        <w:ind w:firstLine="0"/>
        <w:jc w:val="center"/>
      </w:pPr>
    </w:p>
    <w:p w14:paraId="2026C19F" w14:textId="77777777" w:rsidR="00B6122A" w:rsidRDefault="00B6122A">
      <w:pPr>
        <w:ind w:firstLine="0"/>
        <w:jc w:val="center"/>
      </w:pPr>
    </w:p>
    <w:p w14:paraId="3DBCC4EB" w14:textId="77777777" w:rsidR="00B6122A" w:rsidRDefault="00B6122A">
      <w:pPr>
        <w:ind w:firstLine="0"/>
        <w:jc w:val="center"/>
      </w:pPr>
    </w:p>
    <w:p w14:paraId="2F71007F" w14:textId="77777777" w:rsidR="00B6122A" w:rsidRDefault="00B6122A">
      <w:pPr>
        <w:ind w:firstLine="0"/>
        <w:jc w:val="center"/>
      </w:pPr>
    </w:p>
    <w:p w14:paraId="5EBABBEC" w14:textId="77777777" w:rsidR="00B6122A" w:rsidRDefault="00B6122A">
      <w:pPr>
        <w:ind w:firstLine="0"/>
        <w:jc w:val="center"/>
      </w:pPr>
    </w:p>
    <w:p w14:paraId="65B6247C" w14:textId="77777777" w:rsidR="00B6122A" w:rsidRDefault="00B6122A">
      <w:pPr>
        <w:ind w:firstLine="0"/>
        <w:jc w:val="center"/>
      </w:pPr>
    </w:p>
    <w:p w14:paraId="55581887" w14:textId="77777777" w:rsidR="00B6122A" w:rsidRDefault="00B6122A">
      <w:pPr>
        <w:ind w:firstLine="0"/>
        <w:jc w:val="center"/>
      </w:pPr>
    </w:p>
    <w:p w14:paraId="51E2D939" w14:textId="77777777" w:rsidR="00B6122A" w:rsidRDefault="00B6122A">
      <w:pPr>
        <w:ind w:firstLine="0"/>
        <w:jc w:val="center"/>
      </w:pPr>
    </w:p>
    <w:p w14:paraId="4BFC36ED" w14:textId="77777777" w:rsidR="00B6122A" w:rsidRDefault="00B6122A">
      <w:pPr>
        <w:ind w:firstLine="0"/>
        <w:jc w:val="center"/>
      </w:pPr>
    </w:p>
    <w:p w14:paraId="517D6BF6" w14:textId="77777777" w:rsidR="00B6122A" w:rsidRDefault="00B6122A">
      <w:pPr>
        <w:ind w:firstLine="0"/>
        <w:jc w:val="center"/>
      </w:pPr>
    </w:p>
    <w:p w14:paraId="466179F1" w14:textId="77777777" w:rsidR="00B6122A" w:rsidRDefault="00B6122A">
      <w:pPr>
        <w:ind w:firstLine="0"/>
        <w:jc w:val="center"/>
      </w:pPr>
    </w:p>
    <w:p w14:paraId="41807D96" w14:textId="77777777" w:rsidR="00B6122A" w:rsidRDefault="00B6122A">
      <w:pPr>
        <w:ind w:firstLine="0"/>
        <w:jc w:val="center"/>
      </w:pPr>
    </w:p>
    <w:p w14:paraId="40B50D05" w14:textId="77777777" w:rsidR="00B6122A" w:rsidRDefault="00B6122A">
      <w:pPr>
        <w:ind w:firstLine="0"/>
        <w:jc w:val="center"/>
      </w:pPr>
    </w:p>
    <w:p w14:paraId="1E84549A" w14:textId="77777777" w:rsidR="00B6122A" w:rsidRDefault="00B6122A">
      <w:pPr>
        <w:ind w:firstLine="0"/>
        <w:jc w:val="center"/>
      </w:pPr>
    </w:p>
    <w:p w14:paraId="1F9805F8" w14:textId="77777777" w:rsidR="00B6122A" w:rsidRDefault="00B6122A">
      <w:pPr>
        <w:ind w:firstLine="0"/>
        <w:jc w:val="center"/>
      </w:pPr>
    </w:p>
    <w:p w14:paraId="2D116F8D" w14:textId="77777777" w:rsidR="00B6122A" w:rsidRDefault="00B6122A">
      <w:pPr>
        <w:ind w:firstLine="0"/>
        <w:jc w:val="center"/>
      </w:pPr>
    </w:p>
    <w:p w14:paraId="00620289" w14:textId="77777777" w:rsidR="00B6122A" w:rsidRDefault="00B6122A" w:rsidP="00B6122A">
      <w:pPr>
        <w:spacing w:afterLines="200" w:after="624"/>
        <w:ind w:firstLine="482"/>
        <w:jc w:val="center"/>
        <w:outlineLvl w:val="0"/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lastRenderedPageBreak/>
        <w:t>研究生学位申请模块学生</w:t>
      </w:r>
      <w:proofErr w:type="gramStart"/>
      <w:r>
        <w:rPr>
          <w:rFonts w:ascii="黑体" w:eastAsia="黑体" w:hAnsi="黑体" w:hint="eastAsia"/>
          <w:sz w:val="30"/>
          <w:szCs w:val="30"/>
        </w:rPr>
        <w:t>端操作</w:t>
      </w:r>
      <w:proofErr w:type="gramEnd"/>
      <w:r>
        <w:rPr>
          <w:rFonts w:ascii="黑体" w:eastAsia="黑体" w:hAnsi="黑体" w:hint="eastAsia"/>
          <w:sz w:val="30"/>
          <w:szCs w:val="30"/>
        </w:rPr>
        <w:t>说明</w:t>
      </w:r>
    </w:p>
    <w:p w14:paraId="4B07FA1E" w14:textId="77777777" w:rsidR="00B6122A" w:rsidRDefault="00B6122A" w:rsidP="00B6122A">
      <w:pPr>
        <w:ind w:firstLine="0"/>
        <w:jc w:val="center"/>
        <w:rPr>
          <w:b/>
        </w:rPr>
      </w:pPr>
    </w:p>
    <w:p w14:paraId="0C131B28" w14:textId="77777777" w:rsidR="00B6122A" w:rsidRDefault="00B6122A" w:rsidP="00B6122A">
      <w:pPr>
        <w:numPr>
          <w:ilvl w:val="0"/>
          <w:numId w:val="1"/>
        </w:numPr>
        <w:outlineLvl w:val="0"/>
        <w:rPr>
          <w:rFonts w:ascii="黑体" w:eastAsia="黑体" w:hAnsi="黑体"/>
          <w:b/>
        </w:rPr>
      </w:pPr>
      <w:r>
        <w:rPr>
          <w:rFonts w:ascii="黑体" w:eastAsia="黑体" w:hAnsi="黑体" w:hint="eastAsia"/>
          <w:b/>
        </w:rPr>
        <w:t>学生登录说明</w:t>
      </w:r>
    </w:p>
    <w:p w14:paraId="54058F9E" w14:textId="77777777" w:rsidR="00B6122A" w:rsidRDefault="00B6122A" w:rsidP="00B6122A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1、在籍研究生登录</w:t>
      </w:r>
    </w:p>
    <w:p w14:paraId="7463822D" w14:textId="77777777" w:rsidR="00B6122A" w:rsidRDefault="00B6122A" w:rsidP="00B6122A">
      <w:pPr>
        <w:pStyle w:val="a3"/>
        <w:ind w:firstLineChars="200" w:firstLine="480"/>
        <w:rPr>
          <w:rFonts w:ascii="仿宋" w:hAnsi="仿宋"/>
          <w:sz w:val="28"/>
          <w:szCs w:val="28"/>
        </w:rPr>
      </w:pPr>
      <w:r>
        <w:rPr>
          <w:rFonts w:hint="eastAsia"/>
          <w:bCs/>
        </w:rPr>
        <w:t>在电脑上打开浏览器（</w:t>
      </w:r>
      <w:proofErr w:type="gramStart"/>
      <w:r>
        <w:rPr>
          <w:rFonts w:hint="eastAsia"/>
          <w:bCs/>
        </w:rPr>
        <w:t>推荐谷歌浏览器</w:t>
      </w:r>
      <w:proofErr w:type="gramEnd"/>
      <w:r>
        <w:rPr>
          <w:rFonts w:hint="eastAsia"/>
          <w:bCs/>
        </w:rPr>
        <w:t>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），出现登录界面，输入校园卡号、密码登录，如下图所示：</w:t>
      </w:r>
    </w:p>
    <w:p w14:paraId="2885FA20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00692B3B" wp14:editId="5DAC2915">
            <wp:extent cx="5266690" cy="2531745"/>
            <wp:effectExtent l="0" t="0" r="10160" b="1905"/>
            <wp:docPr id="4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9682E" w14:textId="77777777" w:rsidR="00B6122A" w:rsidRDefault="00B6122A" w:rsidP="00B6122A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2、毕结业学生登录</w:t>
      </w:r>
    </w:p>
    <w:p w14:paraId="4D7E7C49" w14:textId="77777777" w:rsidR="00B6122A" w:rsidRDefault="00B6122A" w:rsidP="00B6122A">
      <w:pPr>
        <w:pStyle w:val="a3"/>
        <w:ind w:firstLineChars="200" w:firstLine="480"/>
        <w:rPr>
          <w:rFonts w:ascii="仿宋" w:hAnsi="仿宋"/>
          <w:sz w:val="28"/>
          <w:szCs w:val="28"/>
        </w:rPr>
      </w:pPr>
      <w:r>
        <w:rPr>
          <w:rFonts w:hint="eastAsia"/>
          <w:bCs/>
        </w:rPr>
        <w:t>在电脑上打开浏览器（</w:t>
      </w:r>
      <w:proofErr w:type="gramStart"/>
      <w:r>
        <w:rPr>
          <w:rFonts w:hint="eastAsia"/>
          <w:bCs/>
        </w:rPr>
        <w:t>推荐谷歌浏览器</w:t>
      </w:r>
      <w:proofErr w:type="gramEnd"/>
      <w:r>
        <w:rPr>
          <w:rFonts w:hint="eastAsia"/>
          <w:bCs/>
        </w:rPr>
        <w:t>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），出现登录界面，点击“</w:t>
      </w:r>
      <w:r>
        <w:rPr>
          <w:rFonts w:hint="eastAsia"/>
          <w:b/>
        </w:rPr>
        <w:t>毕结业学生登录</w:t>
      </w:r>
      <w:r>
        <w:rPr>
          <w:rFonts w:hint="eastAsia"/>
          <w:bCs/>
        </w:rPr>
        <w:t>”，切换到毕结业学生登录窗口，输入账号、密码（</w:t>
      </w:r>
      <w:r>
        <w:rPr>
          <w:rFonts w:hint="eastAsia"/>
          <w:b/>
        </w:rPr>
        <w:t>账号为身份证号、密码为身份证号后六位</w:t>
      </w:r>
      <w:r>
        <w:rPr>
          <w:rFonts w:hint="eastAsia"/>
          <w:bCs/>
        </w:rPr>
        <w:t>）登录，如下图所示：</w:t>
      </w:r>
    </w:p>
    <w:p w14:paraId="0872D29E" w14:textId="77777777" w:rsidR="00B6122A" w:rsidRDefault="00B6122A" w:rsidP="00B6122A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30B102BE" wp14:editId="11C2FB68">
            <wp:extent cx="5266690" cy="2531745"/>
            <wp:effectExtent l="0" t="0" r="10160" b="1905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69F90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00338A18" wp14:editId="54456EDE">
            <wp:extent cx="5266690" cy="2531745"/>
            <wp:effectExtent l="0" t="0" r="10160" b="190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41893" w14:textId="77777777" w:rsidR="00B6122A" w:rsidRDefault="00B6122A" w:rsidP="00B6122A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3、同等学力研究生登录</w:t>
      </w:r>
    </w:p>
    <w:p w14:paraId="10CFA143" w14:textId="77777777" w:rsidR="00B6122A" w:rsidRDefault="00B6122A" w:rsidP="00B6122A">
      <w:pPr>
        <w:pStyle w:val="a3"/>
        <w:ind w:firstLineChars="200" w:firstLine="480"/>
        <w:rPr>
          <w:rFonts w:ascii="仿宋" w:hAnsi="仿宋"/>
          <w:sz w:val="28"/>
          <w:szCs w:val="28"/>
        </w:rPr>
      </w:pPr>
      <w:r>
        <w:rPr>
          <w:rFonts w:hint="eastAsia"/>
          <w:bCs/>
        </w:rPr>
        <w:t>在电脑上打开浏览器（</w:t>
      </w:r>
      <w:proofErr w:type="gramStart"/>
      <w:r>
        <w:rPr>
          <w:rFonts w:hint="eastAsia"/>
          <w:bCs/>
        </w:rPr>
        <w:t>推荐谷歌浏览器</w:t>
      </w:r>
      <w:proofErr w:type="gramEnd"/>
      <w:r>
        <w:rPr>
          <w:rFonts w:hint="eastAsia"/>
          <w:bCs/>
        </w:rPr>
        <w:t>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），出现登录界面，输入账号、密码（</w:t>
      </w:r>
      <w:r>
        <w:rPr>
          <w:rFonts w:hint="eastAsia"/>
          <w:b/>
        </w:rPr>
        <w:t>账号为身份证号、密码为身份证号后六位</w:t>
      </w:r>
      <w:r>
        <w:rPr>
          <w:rFonts w:hint="eastAsia"/>
          <w:bCs/>
        </w:rPr>
        <w:t>）登录，如下图所示：</w:t>
      </w:r>
    </w:p>
    <w:p w14:paraId="086A4383" w14:textId="77777777" w:rsidR="00B6122A" w:rsidRDefault="00B6122A" w:rsidP="00B6122A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06BB24AD" wp14:editId="547AC388">
            <wp:extent cx="5266690" cy="2531745"/>
            <wp:effectExtent l="0" t="0" r="10160" b="1905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A698" w14:textId="77777777" w:rsidR="00B6122A" w:rsidRDefault="00B6122A" w:rsidP="00B6122A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4、在籍留学生登录</w:t>
      </w:r>
    </w:p>
    <w:p w14:paraId="4D80034A" w14:textId="77777777" w:rsidR="00B6122A" w:rsidRDefault="00B6122A" w:rsidP="00B6122A">
      <w:pPr>
        <w:pStyle w:val="a3"/>
        <w:ind w:firstLineChars="200" w:firstLine="480"/>
        <w:rPr>
          <w:rFonts w:ascii="仿宋" w:hAnsi="仿宋"/>
          <w:sz w:val="28"/>
          <w:szCs w:val="28"/>
        </w:rPr>
      </w:pPr>
      <w:r>
        <w:rPr>
          <w:rFonts w:hint="eastAsia"/>
          <w:bCs/>
        </w:rPr>
        <w:t>在电脑上打开浏览器（</w:t>
      </w:r>
      <w:proofErr w:type="gramStart"/>
      <w:r>
        <w:rPr>
          <w:rFonts w:hint="eastAsia"/>
          <w:bCs/>
        </w:rPr>
        <w:t>推荐谷歌浏览器</w:t>
      </w:r>
      <w:proofErr w:type="gramEnd"/>
      <w:r>
        <w:rPr>
          <w:rFonts w:hint="eastAsia"/>
          <w:bCs/>
        </w:rPr>
        <w:t>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），出现登录界面，输入校园卡号、密码登录，如下图所示：</w:t>
      </w:r>
    </w:p>
    <w:p w14:paraId="430B0147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04AC2B93" wp14:editId="5C1060D8">
            <wp:extent cx="5266690" cy="2531745"/>
            <wp:effectExtent l="0" t="0" r="10160" b="1905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CE101" w14:textId="77777777" w:rsidR="00B6122A" w:rsidRDefault="00B6122A" w:rsidP="00B6122A">
      <w:pPr>
        <w:ind w:firstLine="0"/>
        <w:outlineLvl w:val="2"/>
        <w:rPr>
          <w:b/>
          <w:bCs/>
        </w:rPr>
      </w:pPr>
      <w:r>
        <w:rPr>
          <w:rFonts w:hint="eastAsia"/>
          <w:b/>
          <w:bCs/>
        </w:rPr>
        <w:t>5、毕结业留学生登录</w:t>
      </w:r>
    </w:p>
    <w:p w14:paraId="72909F87" w14:textId="77777777" w:rsidR="00B6122A" w:rsidRDefault="00B6122A" w:rsidP="00B6122A">
      <w:pPr>
        <w:pStyle w:val="a3"/>
        <w:ind w:firstLineChars="200" w:firstLine="480"/>
        <w:rPr>
          <w:bCs/>
        </w:rPr>
      </w:pPr>
      <w:r>
        <w:rPr>
          <w:rFonts w:hint="eastAsia"/>
          <w:bCs/>
        </w:rPr>
        <w:t>在电脑上打开浏览器（</w:t>
      </w:r>
      <w:proofErr w:type="gramStart"/>
      <w:r>
        <w:rPr>
          <w:rFonts w:hint="eastAsia"/>
          <w:bCs/>
        </w:rPr>
        <w:t>推荐谷歌浏览器</w:t>
      </w:r>
      <w:proofErr w:type="gramEnd"/>
      <w:r>
        <w:rPr>
          <w:rFonts w:hint="eastAsia"/>
          <w:bCs/>
        </w:rPr>
        <w:t>），输入系统网址（</w:t>
      </w:r>
      <w:r>
        <w:rPr>
          <w:rFonts w:hint="eastAsia"/>
          <w:bCs/>
        </w:rPr>
        <w:t>http://yjs.lzu.edu.cn/</w:t>
      </w:r>
      <w:r>
        <w:rPr>
          <w:rFonts w:hint="eastAsia"/>
          <w:bCs/>
        </w:rPr>
        <w:t>），出现登录界面，点击“</w:t>
      </w:r>
      <w:r>
        <w:rPr>
          <w:rFonts w:hint="eastAsia"/>
          <w:b/>
        </w:rPr>
        <w:t>毕结业学生登录</w:t>
      </w:r>
      <w:r>
        <w:rPr>
          <w:rFonts w:hint="eastAsia"/>
          <w:bCs/>
        </w:rPr>
        <w:t>”，切换到毕结业学生登录窗口，输入账号、密码（</w:t>
      </w:r>
      <w:r>
        <w:rPr>
          <w:rFonts w:hint="eastAsia"/>
          <w:b/>
        </w:rPr>
        <w:t>账号为护照号、密码为护照号后六位</w:t>
      </w:r>
      <w:r>
        <w:rPr>
          <w:rFonts w:hint="eastAsia"/>
          <w:bCs/>
        </w:rPr>
        <w:t>）登录，如下图所示：</w:t>
      </w:r>
    </w:p>
    <w:p w14:paraId="3144F8C7" w14:textId="77777777" w:rsidR="00B6122A" w:rsidRDefault="00B6122A" w:rsidP="00B6122A">
      <w:pPr>
        <w:pStyle w:val="a3"/>
        <w:ind w:firstLine="0"/>
      </w:pPr>
      <w:r>
        <w:rPr>
          <w:noProof/>
        </w:rPr>
        <w:lastRenderedPageBreak/>
        <w:drawing>
          <wp:inline distT="0" distB="0" distL="114300" distR="114300" wp14:anchorId="7B603261" wp14:editId="3479B35E">
            <wp:extent cx="5266690" cy="2531745"/>
            <wp:effectExtent l="0" t="0" r="10160" b="1905"/>
            <wp:docPr id="196170898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B226" w14:textId="77777777" w:rsidR="00B6122A" w:rsidRDefault="00B6122A" w:rsidP="00B6122A">
      <w:pPr>
        <w:pStyle w:val="a3"/>
        <w:ind w:firstLine="0"/>
      </w:pPr>
      <w:r>
        <w:rPr>
          <w:noProof/>
        </w:rPr>
        <w:drawing>
          <wp:inline distT="0" distB="0" distL="114300" distR="114300" wp14:anchorId="3BE2E801" wp14:editId="0AEB3373">
            <wp:extent cx="5266690" cy="2531745"/>
            <wp:effectExtent l="0" t="0" r="10160" b="1905"/>
            <wp:docPr id="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73D0F" w14:textId="77777777" w:rsidR="00B6122A" w:rsidRDefault="00B6122A" w:rsidP="00B6122A">
      <w:pPr>
        <w:ind w:firstLine="0"/>
      </w:pPr>
    </w:p>
    <w:p w14:paraId="20DE5FD0" w14:textId="77777777" w:rsidR="00B6122A" w:rsidRDefault="00B6122A" w:rsidP="00B6122A">
      <w:pPr>
        <w:numPr>
          <w:ilvl w:val="0"/>
          <w:numId w:val="1"/>
        </w:numPr>
        <w:outlineLvl w:val="0"/>
      </w:pPr>
      <w:r>
        <w:rPr>
          <w:rFonts w:ascii="黑体" w:eastAsia="黑体" w:hAnsi="黑体" w:hint="eastAsia"/>
          <w:b/>
        </w:rPr>
        <w:t>申请流程说明</w:t>
      </w:r>
    </w:p>
    <w:p w14:paraId="0E0E6FAE" w14:textId="77777777" w:rsidR="00B6122A" w:rsidRDefault="00B6122A" w:rsidP="00B6122A">
      <w:pPr>
        <w:rPr>
          <w:b/>
        </w:rPr>
      </w:pPr>
      <w:r>
        <w:rPr>
          <w:rFonts w:hint="eastAsia"/>
          <w:bCs/>
        </w:rPr>
        <w:t>研究生学位申请模块包括学位申请、论文评阅、论文答辩、分委员评定会审议、校委员会评定审批等5个流程节点，</w:t>
      </w:r>
      <w:r>
        <w:rPr>
          <w:rFonts w:hint="eastAsia"/>
          <w:b/>
        </w:rPr>
        <w:t>可通过点击流程节点名称进行切换查看。</w:t>
      </w:r>
    </w:p>
    <w:p w14:paraId="5ADF13C4" w14:textId="77777777" w:rsidR="00B6122A" w:rsidRDefault="00B6122A" w:rsidP="00B6122A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7C218862" wp14:editId="2D7A0DFD">
            <wp:extent cx="5266690" cy="2531110"/>
            <wp:effectExtent l="0" t="0" r="10160" b="254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30D4" w14:textId="77777777" w:rsidR="00B6122A" w:rsidRDefault="00B6122A" w:rsidP="00B6122A">
      <w:pPr>
        <w:numPr>
          <w:ilvl w:val="0"/>
          <w:numId w:val="2"/>
        </w:numPr>
        <w:outlineLvl w:val="1"/>
        <w:rPr>
          <w:b/>
          <w:bCs/>
        </w:rPr>
      </w:pPr>
      <w:r>
        <w:rPr>
          <w:rFonts w:hint="eastAsia"/>
          <w:b/>
          <w:bCs/>
        </w:rPr>
        <w:t>学位申请</w:t>
      </w:r>
    </w:p>
    <w:p w14:paraId="778BFAB2" w14:textId="77777777" w:rsidR="00B6122A" w:rsidRDefault="00B6122A" w:rsidP="00B6122A">
      <w:pPr>
        <w:ind w:firstLine="0"/>
        <w:jc w:val="both"/>
      </w:pPr>
      <w:r>
        <w:rPr>
          <w:noProof/>
        </w:rPr>
        <w:drawing>
          <wp:inline distT="0" distB="0" distL="114300" distR="114300" wp14:anchorId="3E777C73" wp14:editId="08EE23F1">
            <wp:extent cx="5267325" cy="2461895"/>
            <wp:effectExtent l="0" t="0" r="9525" b="14605"/>
            <wp:docPr id="17700814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7C05" w14:textId="77777777" w:rsidR="00B6122A" w:rsidRDefault="00B6122A" w:rsidP="00B6122A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学位授予标准</w:t>
      </w:r>
    </w:p>
    <w:p w14:paraId="162BA150" w14:textId="77777777" w:rsidR="00B6122A" w:rsidRDefault="00B6122A" w:rsidP="00B6122A">
      <w:pPr>
        <w:rPr>
          <w:bCs/>
        </w:rPr>
      </w:pPr>
      <w:r>
        <w:rPr>
          <w:rFonts w:hint="eastAsia"/>
          <w:bCs/>
        </w:rPr>
        <w:t>研究生需查看/下载该学科的学位授予标准及成果要求（有成果要求的学科）。</w:t>
      </w:r>
    </w:p>
    <w:p w14:paraId="22D83735" w14:textId="77777777" w:rsidR="00B6122A" w:rsidRDefault="00B6122A" w:rsidP="00B6122A">
      <w:pPr>
        <w:rPr>
          <w:bCs/>
          <w:color w:val="FF0000"/>
        </w:rPr>
      </w:pPr>
      <w:r>
        <w:rPr>
          <w:rFonts w:hint="eastAsia"/>
          <w:bCs/>
          <w:color w:val="FF0000"/>
        </w:rPr>
        <w:t>备注：部分学院存在新旧两版学位授予标准及成果要求，需要研究生本人查看后选择其中一版即可，选择后将不可再更改。选择确认前请认真阅读每个版本的授予标准及成果要求</w:t>
      </w:r>
    </w:p>
    <w:p w14:paraId="5BCAA81F" w14:textId="77777777" w:rsidR="00B6122A" w:rsidRDefault="00B6122A" w:rsidP="00B6122A">
      <w:pPr>
        <w:ind w:firstLine="0"/>
        <w:jc w:val="center"/>
        <w:rPr>
          <w:bCs/>
        </w:rPr>
      </w:pPr>
      <w:r>
        <w:rPr>
          <w:noProof/>
        </w:rPr>
        <w:lastRenderedPageBreak/>
        <w:drawing>
          <wp:inline distT="0" distB="0" distL="114300" distR="114300" wp14:anchorId="32E59810" wp14:editId="2D076A8A">
            <wp:extent cx="5264785" cy="2348865"/>
            <wp:effectExtent l="0" t="0" r="12065" b="13335"/>
            <wp:docPr id="2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08C20" w14:textId="77777777" w:rsidR="00B6122A" w:rsidRDefault="00B6122A" w:rsidP="00B6122A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学位申请信息</w:t>
      </w:r>
    </w:p>
    <w:p w14:paraId="122C5975" w14:textId="77777777" w:rsidR="00B6122A" w:rsidRDefault="00B6122A" w:rsidP="00B6122A">
      <w:pPr>
        <w:rPr>
          <w:b/>
          <w:bCs/>
        </w:rPr>
      </w:pPr>
      <w:r>
        <w:rPr>
          <w:rFonts w:hint="eastAsia"/>
          <w:bCs/>
        </w:rPr>
        <w:t>研究生需填写学位申请信息。填写完之后可以查看学位申请信息。</w:t>
      </w:r>
    </w:p>
    <w:p w14:paraId="4A7088F6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108F09FA" wp14:editId="5A7E6721">
            <wp:extent cx="5118735" cy="2280920"/>
            <wp:effectExtent l="0" t="0" r="5715" b="5080"/>
            <wp:docPr id="107874927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2CB1" w14:textId="77777777" w:rsidR="00B6122A" w:rsidRDefault="00B6122A" w:rsidP="00B6122A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3E473661" wp14:editId="4CFDF577">
            <wp:extent cx="5266690" cy="5296535"/>
            <wp:effectExtent l="0" t="0" r="10160" b="18415"/>
            <wp:docPr id="16600942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9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66EA5" w14:textId="77777777" w:rsidR="00B6122A" w:rsidRDefault="00B6122A" w:rsidP="00B6122A">
      <w:pPr>
        <w:ind w:firstLine="0"/>
        <w:rPr>
          <w:color w:val="FF0000"/>
        </w:rPr>
      </w:pPr>
      <w:r>
        <w:rPr>
          <w:rFonts w:hint="eastAsia"/>
          <w:color w:val="FF0000"/>
        </w:rPr>
        <w:t>备注：</w:t>
      </w:r>
    </w:p>
    <w:p w14:paraId="1D9FA2CF" w14:textId="77777777" w:rsidR="00B6122A" w:rsidRDefault="00B6122A" w:rsidP="00B6122A">
      <w:pPr>
        <w:ind w:firstLine="420"/>
        <w:rPr>
          <w:color w:val="FF0000"/>
        </w:rPr>
      </w:pPr>
      <w:r>
        <w:rPr>
          <w:rFonts w:hint="eastAsia"/>
          <w:color w:val="FF0000"/>
        </w:rPr>
        <w:t>（1）2020级以前学生的籍贯省市因数据编码不匹配，导致未能显示，研究生按实际情况自行填写即可。</w:t>
      </w:r>
    </w:p>
    <w:p w14:paraId="1035A423" w14:textId="77777777" w:rsidR="00B6122A" w:rsidRDefault="00B6122A" w:rsidP="00B6122A">
      <w:pPr>
        <w:numPr>
          <w:ilvl w:val="0"/>
          <w:numId w:val="4"/>
        </w:numPr>
        <w:ind w:firstLine="420"/>
        <w:rPr>
          <w:color w:val="FF0000"/>
        </w:rPr>
      </w:pPr>
      <w:r>
        <w:rPr>
          <w:rFonts w:hint="eastAsia"/>
          <w:color w:val="FF0000"/>
        </w:rPr>
        <w:t>“导师专业技术职务”字段系统已收录的将默认显示，未显示的请在本</w:t>
      </w:r>
      <w:proofErr w:type="gramStart"/>
      <w:r>
        <w:rPr>
          <w:rFonts w:hint="eastAsia"/>
          <w:color w:val="FF0000"/>
        </w:rPr>
        <w:t>学院官网自行</w:t>
      </w:r>
      <w:proofErr w:type="gramEnd"/>
      <w:r>
        <w:rPr>
          <w:rFonts w:hint="eastAsia"/>
          <w:color w:val="FF0000"/>
        </w:rPr>
        <w:t>查询填写。</w:t>
      </w:r>
    </w:p>
    <w:p w14:paraId="74E68A62" w14:textId="77777777" w:rsidR="00B6122A" w:rsidRDefault="00B6122A" w:rsidP="00B6122A">
      <w:pPr>
        <w:numPr>
          <w:ilvl w:val="0"/>
          <w:numId w:val="4"/>
        </w:numPr>
        <w:ind w:firstLine="420"/>
        <w:rPr>
          <w:color w:val="FF0000"/>
        </w:rPr>
      </w:pPr>
      <w:r>
        <w:rPr>
          <w:rFonts w:hint="eastAsia"/>
          <w:color w:val="FF0000"/>
        </w:rPr>
        <w:t>“前置学历”字段系统已收录的将默认显示，未显示的请按实际来填写前一学段学历。</w:t>
      </w:r>
    </w:p>
    <w:p w14:paraId="4B57D03B" w14:textId="77777777" w:rsidR="00B6122A" w:rsidRDefault="00B6122A" w:rsidP="00B6122A">
      <w:pPr>
        <w:numPr>
          <w:ilvl w:val="0"/>
          <w:numId w:val="4"/>
        </w:numPr>
        <w:ind w:firstLine="420"/>
        <w:rPr>
          <w:color w:val="FF0000"/>
        </w:rPr>
      </w:pPr>
      <w:r>
        <w:rPr>
          <w:rFonts w:hint="eastAsia"/>
          <w:color w:val="FF0000"/>
        </w:rPr>
        <w:t>“前置学位”字段系统已收录的将默认显示，未显示的请按实际来填写前一学段学位。</w:t>
      </w:r>
    </w:p>
    <w:p w14:paraId="02DC4061" w14:textId="77777777" w:rsidR="00B6122A" w:rsidRDefault="00B6122A" w:rsidP="00B6122A">
      <w:pPr>
        <w:numPr>
          <w:ilvl w:val="0"/>
          <w:numId w:val="4"/>
        </w:numPr>
        <w:ind w:firstLine="420"/>
        <w:rPr>
          <w:color w:val="FF0000"/>
        </w:rPr>
      </w:pPr>
      <w:r>
        <w:rPr>
          <w:rFonts w:hint="eastAsia"/>
          <w:color w:val="FF0000"/>
        </w:rPr>
        <w:t>“主要学习、工作经历”中,在学时间段“单位名称”填写学校名称，“学生或职务”填写“学生”。</w:t>
      </w:r>
    </w:p>
    <w:p w14:paraId="569E6DA7" w14:textId="77777777" w:rsidR="00B6122A" w:rsidRDefault="00B6122A" w:rsidP="00B6122A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lastRenderedPageBreak/>
        <w:t>科研成果信息（有科研成果要求的学科）</w:t>
      </w:r>
      <w:r>
        <w:rPr>
          <w:rFonts w:hint="eastAsia"/>
          <w:b/>
          <w:bCs/>
          <w:color w:val="FF0000"/>
        </w:rPr>
        <w:t>--</w:t>
      </w:r>
      <w:r>
        <w:rPr>
          <w:rFonts w:hint="eastAsia"/>
          <w:b/>
          <w:bCs/>
          <w:color w:val="FF0000"/>
          <w:sz w:val="36"/>
          <w:szCs w:val="36"/>
        </w:rPr>
        <w:t>硕士</w:t>
      </w:r>
    </w:p>
    <w:p w14:paraId="16E18427" w14:textId="77777777" w:rsidR="00B6122A" w:rsidRDefault="00B6122A" w:rsidP="00B6122A">
      <w:pPr>
        <w:rPr>
          <w:b/>
          <w:bCs/>
        </w:rPr>
      </w:pPr>
      <w:r>
        <w:rPr>
          <w:rFonts w:hint="eastAsia"/>
          <w:bCs/>
        </w:rPr>
        <w:t>有科研成果要求时，研究生需填写与学位论文相关的科研成果，填写完之后可以查看科研成果。</w:t>
      </w:r>
      <w:r>
        <w:rPr>
          <w:rFonts w:hint="eastAsia"/>
          <w:b/>
        </w:rPr>
        <w:t>科研成果信息在审核前可重复编辑。</w:t>
      </w:r>
    </w:p>
    <w:p w14:paraId="64978689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45BEA1FC" wp14:editId="3D590C86">
            <wp:extent cx="4996815" cy="2246630"/>
            <wp:effectExtent l="0" t="0" r="13335" b="1270"/>
            <wp:docPr id="206716136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22B8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1C425191" wp14:editId="373FD5D5">
            <wp:extent cx="4942840" cy="1715135"/>
            <wp:effectExtent l="0" t="0" r="1016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A45E" w14:textId="77777777" w:rsidR="00B6122A" w:rsidRDefault="00B6122A" w:rsidP="00B6122A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创新性成果信息（有创新性成果要求的学科）</w:t>
      </w:r>
      <w:r>
        <w:rPr>
          <w:rFonts w:hint="eastAsia"/>
          <w:b/>
          <w:bCs/>
          <w:color w:val="FF0000"/>
        </w:rPr>
        <w:t>--</w:t>
      </w:r>
      <w:r>
        <w:rPr>
          <w:rFonts w:hint="eastAsia"/>
          <w:b/>
          <w:bCs/>
          <w:color w:val="FF0000"/>
          <w:sz w:val="36"/>
          <w:szCs w:val="36"/>
        </w:rPr>
        <w:t>博士</w:t>
      </w:r>
    </w:p>
    <w:p w14:paraId="4947747A" w14:textId="77777777" w:rsidR="00B6122A" w:rsidRDefault="00B6122A" w:rsidP="00B6122A">
      <w:pPr>
        <w:ind w:firstLine="420"/>
        <w:outlineLvl w:val="2"/>
        <w:rPr>
          <w:b/>
          <w:bCs/>
        </w:rPr>
      </w:pPr>
      <w:r>
        <w:rPr>
          <w:rFonts w:hint="eastAsia"/>
          <w:bCs/>
        </w:rPr>
        <w:t>有创新性成果要求时，研究生需填写与学位论文相关的创新性成果，填写完之后可以查看创新性成果。</w:t>
      </w:r>
    </w:p>
    <w:p w14:paraId="554C4D5A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26FB2206" wp14:editId="0B550B43">
            <wp:extent cx="5266690" cy="2633345"/>
            <wp:effectExtent l="0" t="0" r="10160" b="14605"/>
            <wp:docPr id="3435054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5826" w14:textId="77777777" w:rsidR="00B6122A" w:rsidRDefault="00B6122A" w:rsidP="00B6122A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589DBCF7" wp14:editId="36672F57">
            <wp:extent cx="5272405" cy="3928110"/>
            <wp:effectExtent l="0" t="0" r="4445" b="1524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9D92" w14:textId="77777777" w:rsidR="00B6122A" w:rsidRDefault="00B6122A" w:rsidP="00B6122A">
      <w:pPr>
        <w:ind w:firstLine="0"/>
        <w:rPr>
          <w:color w:val="FF0000"/>
        </w:rPr>
      </w:pPr>
      <w:r>
        <w:rPr>
          <w:rFonts w:hint="eastAsia"/>
          <w:color w:val="FF0000"/>
        </w:rPr>
        <w:t>备注：</w:t>
      </w:r>
    </w:p>
    <w:p w14:paraId="13E3B5F2" w14:textId="77777777" w:rsidR="00B6122A" w:rsidRDefault="00B6122A" w:rsidP="00B6122A">
      <w:pPr>
        <w:numPr>
          <w:ilvl w:val="0"/>
          <w:numId w:val="5"/>
        </w:numPr>
        <w:ind w:firstLine="420"/>
        <w:rPr>
          <w:color w:val="FF0000"/>
        </w:rPr>
      </w:pPr>
      <w:r>
        <w:rPr>
          <w:rFonts w:hint="eastAsia"/>
          <w:color w:val="FF0000"/>
        </w:rPr>
        <w:t>填写创新性成果前请认真阅读“重要提醒”中的内容。</w:t>
      </w:r>
    </w:p>
    <w:p w14:paraId="21C7B878" w14:textId="77777777" w:rsidR="00B6122A" w:rsidRDefault="00B6122A" w:rsidP="00B6122A">
      <w:pPr>
        <w:numPr>
          <w:ilvl w:val="0"/>
          <w:numId w:val="5"/>
        </w:numPr>
        <w:ind w:firstLine="420"/>
        <w:rPr>
          <w:color w:val="FF0000"/>
        </w:rPr>
      </w:pPr>
      <w:r>
        <w:rPr>
          <w:rFonts w:hint="eastAsia"/>
          <w:color w:val="FF0000"/>
        </w:rPr>
        <w:t>创新性成果需导师审核通过后，才能生成创新性成果一览表与学位论文一起送审，请认真填写。</w:t>
      </w:r>
    </w:p>
    <w:p w14:paraId="05FC85E0" w14:textId="77777777" w:rsidR="00B6122A" w:rsidRDefault="00B6122A" w:rsidP="00B6122A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论文基本信息</w:t>
      </w:r>
    </w:p>
    <w:p w14:paraId="43A89148" w14:textId="77777777" w:rsidR="00B6122A" w:rsidRDefault="00B6122A" w:rsidP="00B6122A">
      <w:pPr>
        <w:rPr>
          <w:b/>
          <w:bCs/>
        </w:rPr>
      </w:pPr>
      <w:r>
        <w:rPr>
          <w:rFonts w:hint="eastAsia"/>
          <w:bCs/>
        </w:rPr>
        <w:t>研究生需填写学位论文基本信息，填写完之后可以查看学位论文基本信息。</w:t>
      </w:r>
      <w:r>
        <w:rPr>
          <w:rFonts w:hint="eastAsia"/>
          <w:b/>
        </w:rPr>
        <w:t>学位论文基本信息在审核前可重复编辑。</w:t>
      </w:r>
    </w:p>
    <w:p w14:paraId="34DA45C2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2F8FEDC1" wp14:editId="3FA0D417">
            <wp:extent cx="4909185" cy="2137410"/>
            <wp:effectExtent l="0" t="0" r="5715" b="15240"/>
            <wp:docPr id="134447609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EBB5" w14:textId="77777777" w:rsidR="00B6122A" w:rsidRDefault="00B6122A" w:rsidP="00B6122A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学位论文（</w:t>
      </w:r>
      <w:r>
        <w:rPr>
          <w:rFonts w:hint="eastAsia"/>
          <w:b/>
          <w:bCs/>
          <w:color w:val="FF0000"/>
        </w:rPr>
        <w:t>所有版本论文</w:t>
      </w:r>
      <w:proofErr w:type="gramStart"/>
      <w:r>
        <w:rPr>
          <w:rFonts w:hint="eastAsia"/>
          <w:b/>
          <w:bCs/>
          <w:color w:val="FF0000"/>
        </w:rPr>
        <w:t>上传前需要</w:t>
      </w:r>
      <w:proofErr w:type="gramEnd"/>
      <w:r>
        <w:rPr>
          <w:rFonts w:hint="eastAsia"/>
          <w:b/>
          <w:bCs/>
          <w:color w:val="FF0000"/>
        </w:rPr>
        <w:t>维护论文基本信息！！！</w:t>
      </w:r>
      <w:r>
        <w:rPr>
          <w:rFonts w:hint="eastAsia"/>
          <w:b/>
          <w:bCs/>
        </w:rPr>
        <w:t>）</w:t>
      </w:r>
    </w:p>
    <w:p w14:paraId="4F095C7D" w14:textId="77777777" w:rsidR="00B6122A" w:rsidRDefault="00B6122A" w:rsidP="00B6122A">
      <w:pPr>
        <w:rPr>
          <w:b/>
          <w:bCs/>
        </w:rPr>
      </w:pPr>
      <w:r>
        <w:rPr>
          <w:rFonts w:hint="eastAsia"/>
          <w:bCs/>
        </w:rPr>
        <w:t>研究生需上传学位论文，上传完之后可以查看学位论文（见下图1）。</w:t>
      </w:r>
      <w:proofErr w:type="gramStart"/>
      <w:r>
        <w:rPr>
          <w:rFonts w:hint="eastAsia"/>
          <w:bCs/>
        </w:rPr>
        <w:t>上传</w:t>
      </w:r>
      <w:r>
        <w:rPr>
          <w:rFonts w:hint="eastAsia"/>
          <w:bCs/>
        </w:rPr>
        <w:lastRenderedPageBreak/>
        <w:t>前需</w:t>
      </w:r>
      <w:proofErr w:type="gramEnd"/>
      <w:r>
        <w:rPr>
          <w:rFonts w:hint="eastAsia"/>
          <w:bCs/>
        </w:rPr>
        <w:t>仔细阅读论文上传须知，下载并学习相关制度内容、填写对照自查项（见下图2）。</w:t>
      </w:r>
      <w:r>
        <w:rPr>
          <w:rFonts w:hint="eastAsia"/>
          <w:b/>
        </w:rPr>
        <w:t>学位论文在审核前可重复编辑。当论文审核不通过时，研究生需重新上</w:t>
      </w:r>
      <w:proofErr w:type="gramStart"/>
      <w:r>
        <w:rPr>
          <w:rFonts w:hint="eastAsia"/>
          <w:b/>
        </w:rPr>
        <w:t>传修改</w:t>
      </w:r>
      <w:proofErr w:type="gramEnd"/>
      <w:r>
        <w:rPr>
          <w:rFonts w:hint="eastAsia"/>
          <w:b/>
        </w:rPr>
        <w:t>后的学位论文。研究生申请延时公开且审核通过时，可下载/打印学位论文延时公开申请表。</w:t>
      </w:r>
    </w:p>
    <w:p w14:paraId="352E0A2B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17F53B11" wp14:editId="35E7C44F">
            <wp:extent cx="5447665" cy="2503170"/>
            <wp:effectExtent l="0" t="0" r="635" b="1143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D688" w14:textId="77777777" w:rsidR="00B6122A" w:rsidRDefault="00B6122A" w:rsidP="00B6122A">
      <w:pPr>
        <w:jc w:val="center"/>
      </w:pPr>
      <w:r>
        <w:rPr>
          <w:rFonts w:hint="eastAsia"/>
        </w:rPr>
        <w:t>图1</w:t>
      </w:r>
    </w:p>
    <w:p w14:paraId="7F5B011C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1762C8F8" wp14:editId="43C48366">
            <wp:extent cx="4598035" cy="3435350"/>
            <wp:effectExtent l="0" t="0" r="12065" b="12700"/>
            <wp:docPr id="1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689FA" w14:textId="77777777" w:rsidR="00B6122A" w:rsidRDefault="00B6122A" w:rsidP="00B6122A">
      <w:pPr>
        <w:jc w:val="center"/>
      </w:pPr>
      <w:r>
        <w:rPr>
          <w:rFonts w:hint="eastAsia"/>
        </w:rPr>
        <w:t>图2</w:t>
      </w:r>
    </w:p>
    <w:p w14:paraId="6A2830EE" w14:textId="77777777" w:rsidR="00B6122A" w:rsidRDefault="00B6122A" w:rsidP="00B6122A">
      <w:pPr>
        <w:jc w:val="center"/>
      </w:pPr>
      <w:r>
        <w:rPr>
          <w:noProof/>
        </w:rPr>
        <w:lastRenderedPageBreak/>
        <w:drawing>
          <wp:inline distT="0" distB="0" distL="114300" distR="114300" wp14:anchorId="64F1A776" wp14:editId="25B237AE">
            <wp:extent cx="5270500" cy="4546600"/>
            <wp:effectExtent l="0" t="0" r="6350" b="6350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16FE" w14:textId="77777777" w:rsidR="00B6122A" w:rsidRDefault="00B6122A" w:rsidP="00B6122A">
      <w:pPr>
        <w:rPr>
          <w:color w:val="FF0000"/>
        </w:rPr>
      </w:pPr>
      <w:r>
        <w:rPr>
          <w:rFonts w:hint="eastAsia"/>
          <w:color w:val="FF0000"/>
        </w:rPr>
        <w:t>备注：“论文涉及研究方向”与“论文关键字”之间不需要分割字符，填写内容即可。</w:t>
      </w:r>
    </w:p>
    <w:p w14:paraId="0980E3C5" w14:textId="77777777" w:rsidR="00B6122A" w:rsidRDefault="00B6122A" w:rsidP="00B6122A">
      <w:pPr>
        <w:numPr>
          <w:ilvl w:val="0"/>
          <w:numId w:val="2"/>
        </w:numPr>
        <w:outlineLvl w:val="1"/>
        <w:rPr>
          <w:b/>
        </w:rPr>
      </w:pPr>
      <w:r>
        <w:rPr>
          <w:rFonts w:hint="eastAsia"/>
          <w:b/>
        </w:rPr>
        <w:t>论文评阅</w:t>
      </w:r>
    </w:p>
    <w:p w14:paraId="30AEB9B6" w14:textId="77777777" w:rsidR="00B6122A" w:rsidRDefault="00B6122A" w:rsidP="00B6122A">
      <w:pPr>
        <w:rPr>
          <w:b/>
        </w:rPr>
      </w:pPr>
      <w:r>
        <w:rPr>
          <w:rFonts w:hint="eastAsia"/>
          <w:bCs/>
        </w:rPr>
        <w:t>研究生可以查看学位论文的检测、评阅状态/结果，当检测、评阅结果出来之后，可以点击查看论文，查看文字检测复制比、下载论文评阅书。</w:t>
      </w:r>
    </w:p>
    <w:p w14:paraId="3A1736FC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410ED192" wp14:editId="708AB331">
            <wp:extent cx="5269230" cy="1344295"/>
            <wp:effectExtent l="0" t="0" r="7620" b="8255"/>
            <wp:docPr id="2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54068" w14:textId="77777777" w:rsidR="00B6122A" w:rsidRDefault="00B6122A" w:rsidP="00B6122A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论文复检</w:t>
      </w:r>
    </w:p>
    <w:p w14:paraId="09A4ADFA" w14:textId="77777777" w:rsidR="00B6122A" w:rsidRDefault="00B6122A" w:rsidP="00B6122A">
      <w:pPr>
        <w:ind w:firstLine="0"/>
        <w:jc w:val="both"/>
      </w:pPr>
      <w:r>
        <w:rPr>
          <w:rFonts w:hint="eastAsia"/>
        </w:rPr>
        <w:t>当检测结果为复检时，研究生需上</w:t>
      </w:r>
      <w:proofErr w:type="gramStart"/>
      <w:r>
        <w:rPr>
          <w:rFonts w:hint="eastAsia"/>
        </w:rPr>
        <w:t>传修改</w:t>
      </w:r>
      <w:proofErr w:type="gramEnd"/>
      <w:r>
        <w:rPr>
          <w:rFonts w:hint="eastAsia"/>
        </w:rPr>
        <w:t>后的检测、评阅版论文。</w:t>
      </w:r>
    </w:p>
    <w:p w14:paraId="0DB2FB48" w14:textId="77777777" w:rsidR="00B6122A" w:rsidRDefault="00B6122A" w:rsidP="00B6122A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140940E3" wp14:editId="420AEF19">
            <wp:extent cx="5263515" cy="1784985"/>
            <wp:effectExtent l="0" t="0" r="13335" b="571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EBA1F" w14:textId="77777777" w:rsidR="00B6122A" w:rsidRDefault="00B6122A" w:rsidP="00B6122A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论文复审</w:t>
      </w:r>
    </w:p>
    <w:p w14:paraId="1B16FD3F" w14:textId="77777777" w:rsidR="00B6122A" w:rsidRDefault="00B6122A" w:rsidP="00B6122A">
      <w:pPr>
        <w:ind w:firstLineChars="200"/>
        <w:jc w:val="both"/>
      </w:pPr>
      <w:r>
        <w:rPr>
          <w:rFonts w:hint="eastAsia"/>
        </w:rPr>
        <w:t>当评阅结果为暂未通过时，研究生可下载</w:t>
      </w:r>
      <w:r>
        <w:rPr>
          <w:rFonts w:hint="eastAsia"/>
          <w:color w:val="FF0000"/>
        </w:rPr>
        <w:t>复审审核表</w:t>
      </w:r>
      <w:r>
        <w:rPr>
          <w:rFonts w:hint="eastAsia"/>
        </w:rPr>
        <w:t>，填写完成后，交至学院，学院将扫描件上传至系统“复审申诉名单”模块。待学位办审核确认通过后，才可上传复审版本的论文。</w:t>
      </w:r>
    </w:p>
    <w:p w14:paraId="5BFE2663" w14:textId="77777777" w:rsidR="00B6122A" w:rsidRDefault="00B6122A" w:rsidP="00B6122A">
      <w:pPr>
        <w:ind w:firstLineChars="200"/>
        <w:jc w:val="both"/>
      </w:pPr>
      <w:r>
        <w:rPr>
          <w:noProof/>
        </w:rPr>
        <w:drawing>
          <wp:inline distT="0" distB="0" distL="114300" distR="114300" wp14:anchorId="3883797C" wp14:editId="26D85700">
            <wp:extent cx="5260340" cy="2183130"/>
            <wp:effectExtent l="0" t="0" r="16510" b="762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38F43" w14:textId="77777777" w:rsidR="00B6122A" w:rsidRDefault="00B6122A" w:rsidP="00B6122A">
      <w:pPr>
        <w:ind w:firstLineChars="200"/>
        <w:jc w:val="both"/>
      </w:pPr>
      <w:r>
        <w:rPr>
          <w:rFonts w:hint="eastAsia"/>
        </w:rPr>
        <w:t>上传复审版本的论文如下图：</w:t>
      </w:r>
    </w:p>
    <w:p w14:paraId="496BDB60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548E6361" wp14:editId="75876BE8">
            <wp:extent cx="5247005" cy="2784475"/>
            <wp:effectExtent l="0" t="0" r="10795" b="15875"/>
            <wp:docPr id="29" name="图片 4" descr="D:\下载\Desktop\PPT截图\评阅\学生\上传复审.png上传复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D:\下载\Desktop\PPT截图\评阅\学生\上传复审.png上传复审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CA24" w14:textId="77777777" w:rsidR="00B6122A" w:rsidRDefault="00B6122A" w:rsidP="00B6122A">
      <w:pPr>
        <w:numPr>
          <w:ilvl w:val="0"/>
          <w:numId w:val="3"/>
        </w:numPr>
        <w:outlineLvl w:val="2"/>
        <w:rPr>
          <w:b/>
          <w:bCs/>
        </w:rPr>
      </w:pPr>
      <w:r>
        <w:rPr>
          <w:rFonts w:hint="eastAsia"/>
          <w:b/>
          <w:bCs/>
        </w:rPr>
        <w:lastRenderedPageBreak/>
        <w:t>论文申诉</w:t>
      </w:r>
    </w:p>
    <w:p w14:paraId="2A169FDF" w14:textId="77777777" w:rsidR="00B6122A" w:rsidRDefault="00B6122A" w:rsidP="00B6122A">
      <w:pPr>
        <w:ind w:firstLineChars="200"/>
        <w:jc w:val="both"/>
      </w:pPr>
      <w:r>
        <w:rPr>
          <w:rFonts w:hint="eastAsia"/>
        </w:rPr>
        <w:t>当评阅结果为不通过且符合申诉条件时，研究生可下载“</w:t>
      </w:r>
      <w:r>
        <w:rPr>
          <w:rFonts w:hint="eastAsia"/>
          <w:color w:val="FF0000"/>
        </w:rPr>
        <w:t>申诉审核表</w:t>
      </w:r>
      <w:r>
        <w:rPr>
          <w:rFonts w:hint="eastAsia"/>
        </w:rPr>
        <w:t>”填写完整并盖章后，交至学院。学院将扫描件上传至系统“复审申诉名单”模块。待学位办审核确认通过后，才可以进行论文申诉流程。</w:t>
      </w:r>
    </w:p>
    <w:p w14:paraId="40FFEADB" w14:textId="77777777" w:rsidR="00B6122A" w:rsidRDefault="00B6122A" w:rsidP="00B6122A">
      <w:pPr>
        <w:ind w:firstLineChars="200"/>
        <w:jc w:val="both"/>
      </w:pPr>
      <w:r>
        <w:rPr>
          <w:noProof/>
        </w:rPr>
        <w:drawing>
          <wp:inline distT="0" distB="0" distL="114300" distR="114300" wp14:anchorId="6743A428" wp14:editId="28FD7C8E">
            <wp:extent cx="5266690" cy="2164715"/>
            <wp:effectExtent l="0" t="0" r="10160" b="698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99EB" w14:textId="77777777" w:rsidR="00B6122A" w:rsidRDefault="00B6122A" w:rsidP="00B6122A">
      <w:pPr>
        <w:ind w:firstLineChars="200"/>
        <w:jc w:val="both"/>
      </w:pPr>
      <w:r>
        <w:rPr>
          <w:rFonts w:hint="eastAsia"/>
        </w:rPr>
        <w:t>查看论文申诉信息如下图：</w:t>
      </w:r>
    </w:p>
    <w:p w14:paraId="4DDA955A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1FA02E40" wp14:editId="5F1B1ED8">
            <wp:extent cx="5937250" cy="2867025"/>
            <wp:effectExtent l="0" t="0" r="6350" b="9525"/>
            <wp:docPr id="30" name="图片 4" descr="D:\下载\Desktop\PPT截图\评阅\学院\申诉查看.png申诉查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D:\下载\Desktop\PPT截图\评阅\学院\申诉查看.png申诉查看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7463" w14:textId="77777777" w:rsidR="00B6122A" w:rsidRDefault="00B6122A" w:rsidP="00B6122A">
      <w:pPr>
        <w:numPr>
          <w:ilvl w:val="0"/>
          <w:numId w:val="2"/>
        </w:numPr>
        <w:outlineLvl w:val="1"/>
        <w:rPr>
          <w:b/>
        </w:rPr>
      </w:pPr>
      <w:r>
        <w:rPr>
          <w:rFonts w:hint="eastAsia"/>
          <w:b/>
        </w:rPr>
        <w:t>论文答辩</w:t>
      </w:r>
    </w:p>
    <w:p w14:paraId="079DD9E0" w14:textId="77777777" w:rsidR="00B6122A" w:rsidRDefault="00B6122A" w:rsidP="00B6122A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2E7B3D41" wp14:editId="48E9B8F6">
            <wp:extent cx="5269230" cy="2893060"/>
            <wp:effectExtent l="0" t="0" r="7620" b="2540"/>
            <wp:docPr id="1549264083" name="图片 1549264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C2D08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毕业资格审核</w:t>
      </w:r>
    </w:p>
    <w:p w14:paraId="471870C2" w14:textId="77777777" w:rsidR="00B6122A" w:rsidRDefault="00B6122A" w:rsidP="00B6122A">
      <w:pPr>
        <w:ind w:firstLineChars="200"/>
      </w:pPr>
      <w:r>
        <w:rPr>
          <w:rFonts w:hint="eastAsia"/>
        </w:rPr>
        <w:t>毕业资格审核结果为“</w:t>
      </w:r>
      <w:r>
        <w:rPr>
          <w:rFonts w:hint="eastAsia"/>
          <w:color w:val="FF0000"/>
        </w:rPr>
        <w:t>通过</w:t>
      </w:r>
      <w:r>
        <w:rPr>
          <w:rFonts w:hint="eastAsia"/>
        </w:rPr>
        <w:t>”时，才能填写学位答辩申请。</w:t>
      </w:r>
    </w:p>
    <w:p w14:paraId="0FAAAF0D" w14:textId="77777777" w:rsidR="00B6122A" w:rsidRDefault="00B6122A" w:rsidP="00B6122A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114300" distR="114300" wp14:anchorId="496980BF" wp14:editId="6F7CEEE2">
            <wp:extent cx="5271135" cy="2886710"/>
            <wp:effectExtent l="0" t="0" r="5715" b="8890"/>
            <wp:docPr id="1628502934" name="图片 162850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40C5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科研成果/创新性成果</w:t>
      </w:r>
    </w:p>
    <w:p w14:paraId="7E637E22" w14:textId="77777777" w:rsidR="00B6122A" w:rsidRDefault="00B6122A" w:rsidP="00B6122A">
      <w:pPr>
        <w:ind w:firstLineChars="200"/>
        <w:rPr>
          <w:b/>
          <w:bCs/>
        </w:rPr>
      </w:pPr>
      <w:r>
        <w:rPr>
          <w:rFonts w:hint="eastAsia"/>
        </w:rPr>
        <w:t>有成果要求的学科，当成果审核结果为“未达到”或“基本达到”时，研究生需添加或补充成果内容；</w:t>
      </w:r>
      <w:r>
        <w:rPr>
          <w:rFonts w:hint="eastAsia"/>
          <w:b/>
          <w:bCs/>
        </w:rPr>
        <w:t>当成果审核结果为“达到”时，才能填写学位答辩申请。</w:t>
      </w:r>
    </w:p>
    <w:p w14:paraId="49EAE3E0" w14:textId="77777777" w:rsidR="00B6122A" w:rsidRDefault="00B6122A" w:rsidP="00B6122A">
      <w:pPr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26E54997" wp14:editId="4544F880">
            <wp:extent cx="5273040" cy="2836545"/>
            <wp:effectExtent l="0" t="0" r="3810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4D63A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答辩申请</w:t>
      </w:r>
    </w:p>
    <w:p w14:paraId="2D0B3E59" w14:textId="77777777" w:rsidR="00B6122A" w:rsidRDefault="00B6122A" w:rsidP="00B6122A">
      <w:pPr>
        <w:ind w:firstLineChars="200"/>
        <w:rPr>
          <w:b/>
          <w:bCs/>
        </w:rPr>
      </w:pPr>
      <w:r>
        <w:rPr>
          <w:rFonts w:hint="eastAsia"/>
        </w:rPr>
        <w:t>研究生需填写学位答辩申请。填写学位答辩申请的前提是</w:t>
      </w:r>
      <w:r>
        <w:rPr>
          <w:rFonts w:hint="eastAsia"/>
          <w:b/>
          <w:bCs/>
        </w:rPr>
        <w:t>毕业资格审核通过</w:t>
      </w:r>
      <w:proofErr w:type="gramStart"/>
      <w:r>
        <w:rPr>
          <w:rFonts w:hint="eastAsia"/>
          <w:b/>
          <w:bCs/>
        </w:rPr>
        <w:t>且成果</w:t>
      </w:r>
      <w:proofErr w:type="gramEnd"/>
      <w:r>
        <w:rPr>
          <w:rFonts w:hint="eastAsia"/>
          <w:b/>
          <w:bCs/>
        </w:rPr>
        <w:t>审核结果为“达到”（有成果要求的学科）。</w:t>
      </w:r>
    </w:p>
    <w:p w14:paraId="2363968E" w14:textId="77777777" w:rsidR="00B6122A" w:rsidRDefault="00B6122A" w:rsidP="00B6122A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114300" distR="114300" wp14:anchorId="01FE2DC1" wp14:editId="0F2E0422">
            <wp:extent cx="5269865" cy="2967990"/>
            <wp:effectExtent l="0" t="0" r="6985" b="381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37E3B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论文基本信息</w:t>
      </w:r>
    </w:p>
    <w:p w14:paraId="3B5E8390" w14:textId="77777777" w:rsidR="00B6122A" w:rsidRDefault="00B6122A" w:rsidP="00B6122A">
      <w:pPr>
        <w:rPr>
          <w:b/>
        </w:rPr>
      </w:pPr>
      <w:r>
        <w:rPr>
          <w:rFonts w:hint="eastAsia"/>
          <w:bCs/>
        </w:rPr>
        <w:t>研究生需填写答辩论文基本信息，填写完之后可以查看答辩论文基本信息。</w:t>
      </w:r>
      <w:r>
        <w:rPr>
          <w:rFonts w:hint="eastAsia"/>
          <w:b/>
        </w:rPr>
        <w:t>答辩论文基本信息在审核前可重复编辑。</w:t>
      </w:r>
    </w:p>
    <w:p w14:paraId="33E9F4E5" w14:textId="77777777" w:rsidR="00B6122A" w:rsidRDefault="00B6122A" w:rsidP="00B6122A">
      <w:pPr>
        <w:ind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114300" distR="114300" wp14:anchorId="7361369C" wp14:editId="73790098">
            <wp:extent cx="5273675" cy="2572385"/>
            <wp:effectExtent l="0" t="0" r="3175" b="18415"/>
            <wp:docPr id="3740826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4B6E8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答辩论文</w:t>
      </w:r>
    </w:p>
    <w:p w14:paraId="7FC9A138" w14:textId="77777777" w:rsidR="00B6122A" w:rsidRDefault="00B6122A" w:rsidP="00B6122A">
      <w:pPr>
        <w:rPr>
          <w:b/>
        </w:rPr>
      </w:pPr>
      <w:r>
        <w:rPr>
          <w:rFonts w:hint="eastAsia"/>
          <w:bCs/>
        </w:rPr>
        <w:t>研究生需上传答辩论文，上传完之后可以查看答辩论文。</w:t>
      </w:r>
      <w:r>
        <w:rPr>
          <w:rFonts w:hint="eastAsia"/>
          <w:b/>
        </w:rPr>
        <w:t>答辩论文在审核前可重复编辑。当论文审核不通过时，研究生需重新上</w:t>
      </w:r>
      <w:proofErr w:type="gramStart"/>
      <w:r>
        <w:rPr>
          <w:rFonts w:hint="eastAsia"/>
          <w:b/>
        </w:rPr>
        <w:t>传修改</w:t>
      </w:r>
      <w:proofErr w:type="gramEnd"/>
      <w:r>
        <w:rPr>
          <w:rFonts w:hint="eastAsia"/>
          <w:b/>
        </w:rPr>
        <w:t>后的答辩论文。</w:t>
      </w:r>
    </w:p>
    <w:p w14:paraId="753AD15C" w14:textId="77777777" w:rsidR="00B6122A" w:rsidRDefault="00B6122A" w:rsidP="00B6122A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0418C63A" wp14:editId="45794E0D">
            <wp:extent cx="5267325" cy="2594610"/>
            <wp:effectExtent l="0" t="0" r="9525" b="15240"/>
            <wp:docPr id="21260190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EA58A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答辩公告</w:t>
      </w:r>
    </w:p>
    <w:p w14:paraId="51A1875B" w14:textId="77777777" w:rsidR="00B6122A" w:rsidRDefault="00B6122A" w:rsidP="00B6122A">
      <w:pPr>
        <w:ind w:firstLineChars="200"/>
        <w:rPr>
          <w:b/>
          <w:bCs/>
        </w:rPr>
      </w:pPr>
      <w:r>
        <w:rPr>
          <w:rFonts w:hint="eastAsia"/>
        </w:rPr>
        <w:t>研究生可查看答辩公告：答辩时间，答辩地点，答辩专家组信息。</w:t>
      </w:r>
      <w:r>
        <w:rPr>
          <w:rFonts w:hint="eastAsia"/>
          <w:b/>
          <w:bCs/>
        </w:rPr>
        <w:t xml:space="preserve"> </w:t>
      </w:r>
    </w:p>
    <w:p w14:paraId="3CD2A160" w14:textId="77777777" w:rsidR="00B6122A" w:rsidRDefault="00B6122A" w:rsidP="00B6122A">
      <w:pPr>
        <w:ind w:firstLine="0"/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59B41E4A" wp14:editId="6DFAE75A">
            <wp:extent cx="5268595" cy="2567305"/>
            <wp:effectExtent l="0" t="0" r="8255" b="4445"/>
            <wp:docPr id="13703694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5A841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答辩结果</w:t>
      </w:r>
    </w:p>
    <w:p w14:paraId="5D94B149" w14:textId="77777777" w:rsidR="00B6122A" w:rsidRDefault="00B6122A" w:rsidP="00B6122A">
      <w:pPr>
        <w:ind w:firstLineChars="200"/>
      </w:pPr>
      <w:r>
        <w:rPr>
          <w:rFonts w:hint="eastAsia"/>
        </w:rPr>
        <w:t>研究生可查看学位论文答辩结果。</w:t>
      </w:r>
    </w:p>
    <w:p w14:paraId="2C62181C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4D8A6C2B" wp14:editId="52648CDB">
            <wp:extent cx="4570730" cy="2244090"/>
            <wp:effectExtent l="0" t="0" r="1270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3B4CD" w14:textId="77777777" w:rsidR="00B6122A" w:rsidRDefault="00B6122A" w:rsidP="00B6122A">
      <w:pPr>
        <w:numPr>
          <w:ilvl w:val="0"/>
          <w:numId w:val="2"/>
        </w:numPr>
        <w:outlineLvl w:val="1"/>
        <w:rPr>
          <w:b/>
        </w:rPr>
      </w:pPr>
      <w:r>
        <w:rPr>
          <w:rFonts w:hint="eastAsia"/>
          <w:b/>
        </w:rPr>
        <w:t>分委员评定会审议</w:t>
      </w:r>
    </w:p>
    <w:p w14:paraId="227BF304" w14:textId="77777777" w:rsidR="00B6122A" w:rsidRDefault="00B6122A" w:rsidP="00B6122A">
      <w:pPr>
        <w:jc w:val="center"/>
      </w:pPr>
      <w:r>
        <w:rPr>
          <w:noProof/>
        </w:rPr>
        <w:drawing>
          <wp:inline distT="0" distB="0" distL="114300" distR="114300" wp14:anchorId="767C8239" wp14:editId="219CCEA7">
            <wp:extent cx="5263515" cy="2154555"/>
            <wp:effectExtent l="0" t="0" r="13335" b="1714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6B26E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学位信息采集</w:t>
      </w:r>
    </w:p>
    <w:p w14:paraId="4F97CE7F" w14:textId="77777777" w:rsidR="00B6122A" w:rsidRDefault="00B6122A" w:rsidP="00B6122A">
      <w:pPr>
        <w:ind w:firstLineChars="200"/>
        <w:rPr>
          <w:b/>
          <w:bCs/>
        </w:rPr>
      </w:pPr>
      <w:r>
        <w:rPr>
          <w:rFonts w:hint="eastAsia"/>
        </w:rPr>
        <w:t>研究生需完成学位信息采集</w:t>
      </w:r>
      <w:r>
        <w:rPr>
          <w:rFonts w:hint="eastAsia"/>
          <w:b/>
          <w:bCs/>
        </w:rPr>
        <w:t>，学位信息采集在审核通过前可重复编辑。</w:t>
      </w:r>
    </w:p>
    <w:p w14:paraId="0DD9C23F" w14:textId="77777777" w:rsidR="00B6122A" w:rsidRDefault="00B6122A" w:rsidP="00B6122A">
      <w:pPr>
        <w:ind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114300" distR="114300" wp14:anchorId="17B09F95" wp14:editId="6DE6D278">
            <wp:extent cx="5267325" cy="2266315"/>
            <wp:effectExtent l="0" t="0" r="9525" b="635"/>
            <wp:docPr id="179679457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D91C6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论文基本信息</w:t>
      </w:r>
    </w:p>
    <w:p w14:paraId="1BCE3D30" w14:textId="77777777" w:rsidR="00B6122A" w:rsidRDefault="00B6122A" w:rsidP="00B6122A">
      <w:pPr>
        <w:rPr>
          <w:b/>
        </w:rPr>
      </w:pPr>
      <w:r>
        <w:rPr>
          <w:rFonts w:hint="eastAsia"/>
          <w:bCs/>
        </w:rPr>
        <w:t>研究生需填写终稿论文基本信息，填写完之后可以查看终稿论文基本信息。</w:t>
      </w:r>
      <w:r>
        <w:rPr>
          <w:rFonts w:hint="eastAsia"/>
          <w:b/>
        </w:rPr>
        <w:t>终稿论文基本信息在审核前可重复编辑。终稿论文审核通过后，可下载/打印原创性声明和使用授权声明。</w:t>
      </w:r>
    </w:p>
    <w:p w14:paraId="520E0F69" w14:textId="77777777" w:rsidR="00B6122A" w:rsidRDefault="00B6122A" w:rsidP="00B6122A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4B254067" wp14:editId="6F247E2A">
            <wp:extent cx="5272405" cy="2147570"/>
            <wp:effectExtent l="0" t="0" r="4445" b="508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1919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终稿论文</w:t>
      </w:r>
    </w:p>
    <w:p w14:paraId="3439816A" w14:textId="77777777" w:rsidR="00B6122A" w:rsidRDefault="00B6122A" w:rsidP="00B6122A">
      <w:pPr>
        <w:rPr>
          <w:b/>
        </w:rPr>
      </w:pPr>
      <w:r>
        <w:rPr>
          <w:rFonts w:hint="eastAsia"/>
          <w:bCs/>
        </w:rPr>
        <w:t>研究生需</w:t>
      </w:r>
      <w:proofErr w:type="gramStart"/>
      <w:r>
        <w:rPr>
          <w:rFonts w:hint="eastAsia"/>
          <w:bCs/>
        </w:rPr>
        <w:t>上传终稿</w:t>
      </w:r>
      <w:proofErr w:type="gramEnd"/>
      <w:r>
        <w:rPr>
          <w:rFonts w:hint="eastAsia"/>
          <w:bCs/>
        </w:rPr>
        <w:t>论文，上传完之后可以查看终稿论文。</w:t>
      </w:r>
      <w:r>
        <w:rPr>
          <w:rFonts w:hint="eastAsia"/>
          <w:b/>
        </w:rPr>
        <w:t>终稿论文在审核前可重复编辑。当论文审核不通过时，研究生需重新上</w:t>
      </w:r>
      <w:proofErr w:type="gramStart"/>
      <w:r>
        <w:rPr>
          <w:rFonts w:hint="eastAsia"/>
          <w:b/>
        </w:rPr>
        <w:t>传修改</w:t>
      </w:r>
      <w:proofErr w:type="gramEnd"/>
      <w:r>
        <w:rPr>
          <w:rFonts w:hint="eastAsia"/>
          <w:b/>
        </w:rPr>
        <w:t>后的终稿论文。</w:t>
      </w:r>
    </w:p>
    <w:p w14:paraId="1D26953B" w14:textId="77777777" w:rsidR="00B6122A" w:rsidRDefault="00B6122A" w:rsidP="00B6122A">
      <w:pPr>
        <w:ind w:firstLine="0"/>
        <w:jc w:val="center"/>
        <w:rPr>
          <w:b/>
        </w:rPr>
      </w:pPr>
      <w:r>
        <w:rPr>
          <w:noProof/>
        </w:rPr>
        <w:lastRenderedPageBreak/>
        <w:drawing>
          <wp:inline distT="0" distB="0" distL="114300" distR="114300" wp14:anchorId="66090DC9" wp14:editId="0462D408">
            <wp:extent cx="5270500" cy="2328545"/>
            <wp:effectExtent l="0" t="0" r="6350" b="14605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7AF9E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学位申请书下载</w:t>
      </w:r>
    </w:p>
    <w:p w14:paraId="2F5924EB" w14:textId="77777777" w:rsidR="00B6122A" w:rsidRDefault="00B6122A" w:rsidP="00B6122A">
      <w:pPr>
        <w:rPr>
          <w:bCs/>
        </w:rPr>
      </w:pPr>
      <w:r>
        <w:rPr>
          <w:rFonts w:hint="eastAsia"/>
          <w:bCs/>
        </w:rPr>
        <w:t>研究生可下载/打印学位申请书</w:t>
      </w:r>
    </w:p>
    <w:p w14:paraId="09EA0572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5E6CDB9F" wp14:editId="11323CC1">
            <wp:extent cx="5264150" cy="2046605"/>
            <wp:effectExtent l="0" t="0" r="12700" b="1079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F911F" w14:textId="77777777" w:rsidR="00B6122A" w:rsidRDefault="00B6122A" w:rsidP="00B6122A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4F51715C" wp14:editId="0276A793">
            <wp:extent cx="5269865" cy="3970020"/>
            <wp:effectExtent l="0" t="0" r="6985" b="1143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40A2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分委员会评定审议</w:t>
      </w:r>
    </w:p>
    <w:p w14:paraId="31EF4FC2" w14:textId="77777777" w:rsidR="00B6122A" w:rsidRDefault="00B6122A" w:rsidP="00B6122A">
      <w:pPr>
        <w:rPr>
          <w:bCs/>
        </w:rPr>
      </w:pPr>
      <w:r>
        <w:rPr>
          <w:rFonts w:hint="eastAsia"/>
          <w:bCs/>
        </w:rPr>
        <w:t>研究生可</w:t>
      </w:r>
      <w:proofErr w:type="gramStart"/>
      <w:r>
        <w:rPr>
          <w:rFonts w:hint="eastAsia"/>
          <w:bCs/>
        </w:rPr>
        <w:t>查看分</w:t>
      </w:r>
      <w:proofErr w:type="gramEnd"/>
      <w:r>
        <w:rPr>
          <w:rFonts w:hint="eastAsia"/>
          <w:bCs/>
        </w:rPr>
        <w:t>委员会评定审议状态、结果。</w:t>
      </w:r>
    </w:p>
    <w:p w14:paraId="44D39533" w14:textId="77777777" w:rsidR="00B6122A" w:rsidRDefault="00B6122A" w:rsidP="00B6122A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1D075B04" wp14:editId="3E3B6D2A">
            <wp:extent cx="5271135" cy="2142490"/>
            <wp:effectExtent l="0" t="0" r="5715" b="1016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A990" w14:textId="77777777" w:rsidR="00B6122A" w:rsidRDefault="00B6122A" w:rsidP="00B6122A">
      <w:pPr>
        <w:numPr>
          <w:ilvl w:val="0"/>
          <w:numId w:val="2"/>
        </w:numPr>
        <w:outlineLvl w:val="1"/>
        <w:rPr>
          <w:b/>
        </w:rPr>
      </w:pPr>
      <w:r>
        <w:rPr>
          <w:rFonts w:hint="eastAsia"/>
          <w:b/>
        </w:rPr>
        <w:t>校委员会评定审批</w:t>
      </w:r>
    </w:p>
    <w:p w14:paraId="67E8993B" w14:textId="77777777" w:rsidR="00B6122A" w:rsidRDefault="00B6122A" w:rsidP="00B6122A">
      <w:pPr>
        <w:ind w:firstLine="0"/>
        <w:jc w:val="center"/>
      </w:pPr>
      <w:r>
        <w:rPr>
          <w:noProof/>
        </w:rPr>
        <w:drawing>
          <wp:inline distT="0" distB="0" distL="114300" distR="114300" wp14:anchorId="08D7C465" wp14:editId="58960BE4">
            <wp:extent cx="5268595" cy="1088390"/>
            <wp:effectExtent l="0" t="0" r="8255" b="16510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B54CF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终稿论文审核</w:t>
      </w:r>
    </w:p>
    <w:p w14:paraId="22016404" w14:textId="77777777" w:rsidR="00B6122A" w:rsidRDefault="00B6122A" w:rsidP="00B6122A">
      <w:pPr>
        <w:rPr>
          <w:bCs/>
        </w:rPr>
      </w:pPr>
      <w:r>
        <w:rPr>
          <w:rFonts w:hint="eastAsia"/>
          <w:bCs/>
        </w:rPr>
        <w:lastRenderedPageBreak/>
        <w:t>研究生可查看终稿论文审核状态、结果。</w:t>
      </w:r>
    </w:p>
    <w:p w14:paraId="2A66A6A0" w14:textId="77777777" w:rsidR="00B6122A" w:rsidRDefault="00B6122A" w:rsidP="00B6122A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114300" distR="114300" wp14:anchorId="0F530252" wp14:editId="7E8CCB1E">
            <wp:extent cx="5271135" cy="1206500"/>
            <wp:effectExtent l="0" t="0" r="5715" b="12700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3124E" w14:textId="77777777" w:rsidR="00B6122A" w:rsidRDefault="00B6122A" w:rsidP="00B6122A">
      <w:pPr>
        <w:numPr>
          <w:ilvl w:val="0"/>
          <w:numId w:val="6"/>
        </w:numPr>
        <w:outlineLvl w:val="2"/>
        <w:rPr>
          <w:b/>
          <w:bCs/>
        </w:rPr>
      </w:pPr>
      <w:r>
        <w:rPr>
          <w:rFonts w:hint="eastAsia"/>
          <w:b/>
          <w:bCs/>
        </w:rPr>
        <w:t>校委员会评定审批</w:t>
      </w:r>
    </w:p>
    <w:p w14:paraId="59B20D6E" w14:textId="77777777" w:rsidR="00B6122A" w:rsidRDefault="00B6122A" w:rsidP="00B6122A">
      <w:pPr>
        <w:rPr>
          <w:b/>
        </w:rPr>
      </w:pPr>
      <w:r>
        <w:rPr>
          <w:rFonts w:hint="eastAsia"/>
          <w:bCs/>
        </w:rPr>
        <w:t>研究生可查看校委员会评定审批状态、结果。</w:t>
      </w:r>
    </w:p>
    <w:p w14:paraId="1EBA1FA9" w14:textId="77777777" w:rsidR="00B6122A" w:rsidRDefault="00B6122A" w:rsidP="00B6122A">
      <w:pPr>
        <w:pStyle w:val="a3"/>
        <w:ind w:firstLine="0"/>
      </w:pPr>
      <w:r>
        <w:rPr>
          <w:noProof/>
        </w:rPr>
        <w:drawing>
          <wp:inline distT="0" distB="0" distL="114300" distR="114300" wp14:anchorId="7A593B1A" wp14:editId="4C3D425D">
            <wp:extent cx="5266690" cy="1138555"/>
            <wp:effectExtent l="0" t="0" r="10160" b="4445"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D630B" w14:textId="77777777" w:rsidR="00B6122A" w:rsidRDefault="00B6122A" w:rsidP="00B6122A">
      <w:pPr>
        <w:pStyle w:val="a3"/>
        <w:ind w:firstLine="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备注：学位申请产生的文件下载，遇到身份认证时（如下图），请退出系统，清除浏览器缓存（</w:t>
      </w:r>
      <w:proofErr w:type="gramStart"/>
      <w:r>
        <w:rPr>
          <w:rFonts w:hint="eastAsia"/>
          <w:color w:val="FF0000"/>
          <w:sz w:val="32"/>
          <w:szCs w:val="32"/>
        </w:rPr>
        <w:t>谷歌快捷键</w:t>
      </w:r>
      <w:proofErr w:type="spellStart"/>
      <w:proofErr w:type="gramEnd"/>
      <w:r>
        <w:rPr>
          <w:rFonts w:hint="eastAsia"/>
          <w:color w:val="FF0000"/>
          <w:sz w:val="32"/>
          <w:szCs w:val="32"/>
        </w:rPr>
        <w:t>ctrl+shift+del</w:t>
      </w:r>
      <w:proofErr w:type="spellEnd"/>
      <w:r>
        <w:rPr>
          <w:rFonts w:hint="eastAsia"/>
          <w:color w:val="FF0000"/>
          <w:sz w:val="32"/>
          <w:szCs w:val="32"/>
        </w:rPr>
        <w:t>或浏览器设置中找“清除浏览器数据”），重新登录系统下载。</w:t>
      </w:r>
    </w:p>
    <w:p w14:paraId="4AAD963B" w14:textId="77777777" w:rsidR="00B6122A" w:rsidRDefault="00B6122A" w:rsidP="00B6122A">
      <w:pPr>
        <w:pStyle w:val="a3"/>
        <w:ind w:firstLine="0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114300" distR="114300" wp14:anchorId="6527D59B" wp14:editId="443A83C2">
            <wp:extent cx="5265420" cy="2760345"/>
            <wp:effectExtent l="0" t="0" r="11430" b="190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2E14" w14:textId="77777777" w:rsidR="00B6122A" w:rsidRDefault="00B6122A">
      <w:pPr>
        <w:ind w:firstLine="0"/>
        <w:jc w:val="center"/>
      </w:pPr>
    </w:p>
    <w:p w14:paraId="07F14ED2" w14:textId="77777777" w:rsidR="00B6122A" w:rsidRDefault="00B6122A">
      <w:pPr>
        <w:ind w:firstLine="0"/>
        <w:jc w:val="center"/>
      </w:pPr>
    </w:p>
    <w:p w14:paraId="1C4B1D66" w14:textId="77777777" w:rsidR="00B6122A" w:rsidRDefault="00B6122A">
      <w:pPr>
        <w:ind w:firstLine="0"/>
        <w:jc w:val="center"/>
      </w:pPr>
    </w:p>
    <w:p w14:paraId="69644C18" w14:textId="77777777" w:rsidR="00B6122A" w:rsidRDefault="00B6122A">
      <w:pPr>
        <w:ind w:firstLine="0"/>
        <w:jc w:val="center"/>
      </w:pPr>
    </w:p>
    <w:p w14:paraId="649DAAAF" w14:textId="77777777" w:rsidR="00B6122A" w:rsidRDefault="00B6122A">
      <w:pPr>
        <w:ind w:firstLine="0"/>
        <w:jc w:val="center"/>
        <w:rPr>
          <w:rFonts w:hint="eastAsia"/>
        </w:rPr>
      </w:pPr>
    </w:p>
    <w:sectPr w:rsidR="00B612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2423F" w14:textId="77777777" w:rsidR="00A67E0F" w:rsidRDefault="00A67E0F">
      <w:pPr>
        <w:spacing w:line="240" w:lineRule="auto"/>
      </w:pPr>
      <w:r>
        <w:separator/>
      </w:r>
    </w:p>
  </w:endnote>
  <w:endnote w:type="continuationSeparator" w:id="0">
    <w:p w14:paraId="73033589" w14:textId="77777777" w:rsidR="00A67E0F" w:rsidRDefault="00A67E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F4D41" w14:textId="77777777" w:rsidR="00A67E0F" w:rsidRDefault="00A67E0F">
      <w:r>
        <w:separator/>
      </w:r>
    </w:p>
  </w:footnote>
  <w:footnote w:type="continuationSeparator" w:id="0">
    <w:p w14:paraId="346B544C" w14:textId="77777777" w:rsidR="00A67E0F" w:rsidRDefault="00A67E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7A876B1"/>
    <w:multiLevelType w:val="singleLevel"/>
    <w:tmpl w:val="D7A876B1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09F1DEE1"/>
    <w:multiLevelType w:val="singleLevel"/>
    <w:tmpl w:val="09F1DEE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53FC4073"/>
    <w:multiLevelType w:val="singleLevel"/>
    <w:tmpl w:val="53FC407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1951462"/>
    <w:multiLevelType w:val="singleLevel"/>
    <w:tmpl w:val="61951462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68DA940D"/>
    <w:multiLevelType w:val="singleLevel"/>
    <w:tmpl w:val="68DA940D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69B3FFF1"/>
    <w:multiLevelType w:val="singleLevel"/>
    <w:tmpl w:val="69B3FFF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114978599">
    <w:abstractNumId w:val="1"/>
  </w:num>
  <w:num w:numId="2" w16cid:durableId="260377085">
    <w:abstractNumId w:val="3"/>
  </w:num>
  <w:num w:numId="3" w16cid:durableId="2113741094">
    <w:abstractNumId w:val="2"/>
  </w:num>
  <w:num w:numId="4" w16cid:durableId="195240522">
    <w:abstractNumId w:val="0"/>
  </w:num>
  <w:num w:numId="5" w16cid:durableId="469790498">
    <w:abstractNumId w:val="4"/>
  </w:num>
  <w:num w:numId="6" w16cid:durableId="20781616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VhNGJiMWVmZTg4ZjFhYWZhYWFiMzBkODkwYWRkZmUifQ=="/>
  </w:docVars>
  <w:rsids>
    <w:rsidRoot w:val="6E6E3962"/>
    <w:rsid w:val="00091B91"/>
    <w:rsid w:val="002D6D5C"/>
    <w:rsid w:val="00A67E0F"/>
    <w:rsid w:val="00B57034"/>
    <w:rsid w:val="00B6122A"/>
    <w:rsid w:val="00D26E5E"/>
    <w:rsid w:val="03065934"/>
    <w:rsid w:val="08FF26FB"/>
    <w:rsid w:val="0BA23811"/>
    <w:rsid w:val="0BBF6171"/>
    <w:rsid w:val="0E527771"/>
    <w:rsid w:val="14FB46BE"/>
    <w:rsid w:val="174F6F43"/>
    <w:rsid w:val="191915B7"/>
    <w:rsid w:val="19A90B8D"/>
    <w:rsid w:val="1D7C6081"/>
    <w:rsid w:val="20452C91"/>
    <w:rsid w:val="20974189"/>
    <w:rsid w:val="23CD36CA"/>
    <w:rsid w:val="25FF1B34"/>
    <w:rsid w:val="291652A5"/>
    <w:rsid w:val="29BF3AB4"/>
    <w:rsid w:val="2B5C5333"/>
    <w:rsid w:val="2CA70830"/>
    <w:rsid w:val="2CD258AD"/>
    <w:rsid w:val="2CE92344"/>
    <w:rsid w:val="2D3C71CA"/>
    <w:rsid w:val="2F491462"/>
    <w:rsid w:val="30703D5A"/>
    <w:rsid w:val="3070408E"/>
    <w:rsid w:val="30C70CD2"/>
    <w:rsid w:val="33122EA7"/>
    <w:rsid w:val="33F97BC3"/>
    <w:rsid w:val="35C0308E"/>
    <w:rsid w:val="35E6686D"/>
    <w:rsid w:val="36321AB2"/>
    <w:rsid w:val="39F23A32"/>
    <w:rsid w:val="3CBE19AA"/>
    <w:rsid w:val="3E75253C"/>
    <w:rsid w:val="439475EC"/>
    <w:rsid w:val="47B02837"/>
    <w:rsid w:val="49172B6D"/>
    <w:rsid w:val="4F275695"/>
    <w:rsid w:val="4F302BDB"/>
    <w:rsid w:val="5BC14BBB"/>
    <w:rsid w:val="5BFF38D0"/>
    <w:rsid w:val="606F2E37"/>
    <w:rsid w:val="617A5214"/>
    <w:rsid w:val="68E1064A"/>
    <w:rsid w:val="6BD35F2D"/>
    <w:rsid w:val="6D003795"/>
    <w:rsid w:val="6D3671B7"/>
    <w:rsid w:val="6E6E3962"/>
    <w:rsid w:val="745443C6"/>
    <w:rsid w:val="76FF4ABD"/>
    <w:rsid w:val="779B0853"/>
    <w:rsid w:val="78106856"/>
    <w:rsid w:val="7C0C5586"/>
    <w:rsid w:val="7C5533D1"/>
    <w:rsid w:val="7CAA09FC"/>
    <w:rsid w:val="7DF2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FF9CCF"/>
  <w15:docId w15:val="{15688E1C-0965-4748-80B2-476D21E44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auto"/>
      <w:ind w:firstLine="480"/>
    </w:pPr>
    <w:rPr>
      <w:rFonts w:ascii="仿宋" w:eastAsia="仿宋" w:hAnsi="仿宋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="420"/>
    </w:pPr>
    <w:rPr>
      <w:rFonts w:ascii="Times New Roman" w:hAnsi="Times New Roman"/>
      <w:szCs w:val="20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29</Pages>
  <Words>497</Words>
  <Characters>2834</Characters>
  <Application>Microsoft Office Word</Application>
  <DocSecurity>0</DocSecurity>
  <Lines>23</Lines>
  <Paragraphs>6</Paragraphs>
  <ScaleCrop>false</ScaleCrop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A+花未落</dc:creator>
  <cp:lastModifiedBy>凡童 孙</cp:lastModifiedBy>
  <cp:revision>3</cp:revision>
  <dcterms:created xsi:type="dcterms:W3CDTF">2023-09-04T07:08:00Z</dcterms:created>
  <dcterms:modified xsi:type="dcterms:W3CDTF">2024-03-14T09:03:00Z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9570AAAD47674B758B5EB1CCD7553C2F_13</vt:lpwstr>
  </property>
</Properties>
</file>